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18" w:rsidRDefault="005C0F18" w:rsidP="005C0F1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дошкольное образовательное учреждение № 83</w:t>
      </w:r>
    </w:p>
    <w:p w:rsidR="005C0F18" w:rsidRDefault="005C0F18" w:rsidP="005C0F1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«Соколенок» города Калуги</w:t>
      </w:r>
    </w:p>
    <w:p w:rsidR="005C0F18" w:rsidRDefault="005C0F18" w:rsidP="005C0F1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(МБДОУ № 83 «Соколенок» </w:t>
      </w:r>
      <w:proofErr w:type="spellStart"/>
      <w:r>
        <w:rPr>
          <w:rFonts w:ascii="Times New Roman" w:hAnsi="Times New Roman" w:cs="Times New Roman"/>
          <w:b/>
          <w:sz w:val="24"/>
          <w:szCs w:val="24"/>
        </w:rPr>
        <w:t>г</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алуги</w:t>
      </w:r>
      <w:proofErr w:type="spellEnd"/>
      <w:r>
        <w:rPr>
          <w:rFonts w:ascii="Times New Roman" w:hAnsi="Times New Roman" w:cs="Times New Roman"/>
          <w:b/>
          <w:sz w:val="24"/>
          <w:szCs w:val="24"/>
        </w:rPr>
        <w:t>)</w:t>
      </w:r>
    </w:p>
    <w:p w:rsidR="005C0F18" w:rsidRDefault="005C0F18" w:rsidP="005C0F18">
      <w:pPr>
        <w:spacing w:after="0" w:line="360" w:lineRule="auto"/>
        <w:jc w:val="center"/>
        <w:rPr>
          <w:rFonts w:ascii="Times New Roman" w:hAnsi="Times New Roman" w:cs="Times New Roman"/>
          <w:b/>
          <w:sz w:val="24"/>
          <w:szCs w:val="24"/>
        </w:rPr>
      </w:pPr>
    </w:p>
    <w:tbl>
      <w:tblPr>
        <w:tblStyle w:val="af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5528"/>
      </w:tblGrid>
      <w:tr w:rsidR="005C0F18" w:rsidTr="005C0F18">
        <w:tc>
          <w:tcPr>
            <w:tcW w:w="8647" w:type="dxa"/>
            <w:hideMark/>
          </w:tcPr>
          <w:p w:rsidR="005C0F18" w:rsidRDefault="005C0F18">
            <w:pPr>
              <w:rPr>
                <w:rFonts w:ascii="Times New Roman" w:hAnsi="Times New Roman" w:cs="Times New Roman"/>
                <w:sz w:val="24"/>
                <w:szCs w:val="24"/>
              </w:rPr>
            </w:pPr>
            <w:proofErr w:type="gramStart"/>
            <w:r>
              <w:rPr>
                <w:rFonts w:ascii="Times New Roman" w:hAnsi="Times New Roman" w:cs="Times New Roman"/>
                <w:bCs/>
                <w:sz w:val="24"/>
                <w:szCs w:val="24"/>
              </w:rPr>
              <w:t>Принята</w:t>
            </w:r>
            <w:proofErr w:type="gramEnd"/>
            <w:r>
              <w:rPr>
                <w:rFonts w:ascii="Times New Roman" w:hAnsi="Times New Roman" w:cs="Times New Roman"/>
                <w:sz w:val="24"/>
                <w:szCs w:val="24"/>
              </w:rPr>
              <w:t xml:space="preserve"> </w:t>
            </w:r>
          </w:p>
          <w:p w:rsidR="005C0F18" w:rsidRDefault="005C0F18">
            <w:pPr>
              <w:rPr>
                <w:rFonts w:ascii="Times New Roman" w:hAnsi="Times New Roman" w:cs="Times New Roman"/>
                <w:sz w:val="24"/>
                <w:szCs w:val="24"/>
              </w:rPr>
            </w:pPr>
            <w:r>
              <w:rPr>
                <w:rFonts w:ascii="Times New Roman" w:hAnsi="Times New Roman" w:cs="Times New Roman"/>
                <w:sz w:val="24"/>
                <w:szCs w:val="24"/>
              </w:rPr>
              <w:t xml:space="preserve">педагогическим советом </w:t>
            </w:r>
          </w:p>
          <w:p w:rsidR="005C0F18" w:rsidRDefault="005C0F18">
            <w:pPr>
              <w:rPr>
                <w:rFonts w:ascii="Times New Roman" w:hAnsi="Times New Roman" w:cs="Times New Roman"/>
                <w:sz w:val="24"/>
                <w:szCs w:val="24"/>
              </w:rPr>
            </w:pPr>
            <w:r>
              <w:rPr>
                <w:rFonts w:ascii="Times New Roman" w:hAnsi="Times New Roman" w:cs="Times New Roman"/>
                <w:sz w:val="24"/>
                <w:szCs w:val="24"/>
              </w:rPr>
              <w:t xml:space="preserve">МБДОУ № 83 «Соколенок»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алуги</w:t>
            </w:r>
            <w:proofErr w:type="spellEnd"/>
            <w:r>
              <w:rPr>
                <w:rFonts w:ascii="Times New Roman" w:hAnsi="Times New Roman" w:cs="Times New Roman"/>
                <w:sz w:val="24"/>
                <w:szCs w:val="24"/>
              </w:rPr>
              <w:t xml:space="preserve"> </w:t>
            </w:r>
          </w:p>
          <w:p w:rsidR="005C0F18" w:rsidRDefault="005C0F18" w:rsidP="005336F6">
            <w:pPr>
              <w:pStyle w:val="a3"/>
              <w:rPr>
                <w:rFonts w:ascii="Times New Roman" w:hAnsi="Times New Roman" w:cs="Times New Roman"/>
                <w:sz w:val="24"/>
                <w:szCs w:val="24"/>
              </w:rPr>
            </w:pPr>
            <w:r w:rsidRPr="005336F6">
              <w:rPr>
                <w:rFonts w:ascii="Times New Roman" w:hAnsi="Times New Roman" w:cs="Times New Roman"/>
                <w:sz w:val="24"/>
                <w:szCs w:val="24"/>
              </w:rPr>
              <w:t>(</w:t>
            </w:r>
            <w:r w:rsidR="005336F6">
              <w:rPr>
                <w:rFonts w:ascii="Times New Roman" w:hAnsi="Times New Roman" w:cs="Times New Roman"/>
                <w:sz w:val="24"/>
                <w:szCs w:val="24"/>
              </w:rPr>
              <w:t>протокол от 30</w:t>
            </w:r>
            <w:r w:rsidRPr="005336F6">
              <w:rPr>
                <w:rFonts w:ascii="Times New Roman" w:hAnsi="Times New Roman" w:cs="Times New Roman"/>
                <w:sz w:val="24"/>
                <w:szCs w:val="24"/>
              </w:rPr>
              <w:t xml:space="preserve">  августа 202</w:t>
            </w:r>
            <w:r w:rsidR="005336F6">
              <w:rPr>
                <w:rFonts w:ascii="Times New Roman" w:hAnsi="Times New Roman" w:cs="Times New Roman"/>
                <w:sz w:val="24"/>
                <w:szCs w:val="24"/>
              </w:rPr>
              <w:t>4</w:t>
            </w:r>
            <w:bookmarkStart w:id="0" w:name="_GoBack"/>
            <w:bookmarkEnd w:id="0"/>
            <w:r w:rsidRPr="005336F6">
              <w:rPr>
                <w:rFonts w:ascii="Times New Roman" w:hAnsi="Times New Roman" w:cs="Times New Roman"/>
                <w:sz w:val="24"/>
                <w:szCs w:val="24"/>
              </w:rPr>
              <w:t xml:space="preserve"> г. № 1)</w:t>
            </w:r>
          </w:p>
        </w:tc>
        <w:tc>
          <w:tcPr>
            <w:tcW w:w="5528" w:type="dxa"/>
            <w:hideMark/>
          </w:tcPr>
          <w:p w:rsidR="005C0F18" w:rsidRDefault="005C0F18">
            <w:pPr>
              <w:rPr>
                <w:rFonts w:ascii="Times New Roman" w:hAnsi="Times New Roman" w:cs="Times New Roman"/>
                <w:sz w:val="24"/>
                <w:szCs w:val="24"/>
              </w:rPr>
            </w:pPr>
            <w:r>
              <w:rPr>
                <w:rFonts w:ascii="Times New Roman" w:hAnsi="Times New Roman" w:cs="Times New Roman"/>
                <w:sz w:val="24"/>
                <w:szCs w:val="24"/>
              </w:rPr>
              <w:t xml:space="preserve">Утверждена </w:t>
            </w:r>
          </w:p>
          <w:p w:rsidR="005C0F18" w:rsidRDefault="005C0F18">
            <w:pPr>
              <w:rPr>
                <w:rFonts w:ascii="Times New Roman" w:hAnsi="Times New Roman" w:cs="Times New Roman"/>
                <w:sz w:val="24"/>
                <w:szCs w:val="24"/>
              </w:rPr>
            </w:pPr>
            <w:r>
              <w:rPr>
                <w:rFonts w:ascii="Times New Roman" w:hAnsi="Times New Roman" w:cs="Times New Roman"/>
                <w:sz w:val="24"/>
                <w:szCs w:val="24"/>
              </w:rPr>
              <w:t xml:space="preserve">приказом </w:t>
            </w:r>
          </w:p>
          <w:p w:rsidR="005C0F18" w:rsidRDefault="005C0F18">
            <w:pPr>
              <w:rPr>
                <w:rFonts w:ascii="Times New Roman" w:hAnsi="Times New Roman" w:cs="Times New Roman"/>
                <w:sz w:val="24"/>
                <w:szCs w:val="24"/>
              </w:rPr>
            </w:pPr>
            <w:r>
              <w:rPr>
                <w:rFonts w:ascii="Times New Roman" w:hAnsi="Times New Roman" w:cs="Times New Roman"/>
                <w:sz w:val="24"/>
                <w:szCs w:val="24"/>
              </w:rPr>
              <w:t xml:space="preserve">МБДОУ № 83 «Соколенок»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алуги</w:t>
            </w:r>
            <w:proofErr w:type="spellEnd"/>
            <w:r>
              <w:rPr>
                <w:rFonts w:ascii="Times New Roman" w:hAnsi="Times New Roman" w:cs="Times New Roman"/>
                <w:sz w:val="24"/>
                <w:szCs w:val="24"/>
              </w:rPr>
              <w:t xml:space="preserve"> </w:t>
            </w:r>
          </w:p>
          <w:p w:rsidR="005C0F18" w:rsidRDefault="005336F6">
            <w:pPr>
              <w:pStyle w:val="a3"/>
              <w:rPr>
                <w:rFonts w:ascii="Times New Roman" w:hAnsi="Times New Roman" w:cs="Times New Roman"/>
                <w:sz w:val="24"/>
                <w:szCs w:val="24"/>
              </w:rPr>
            </w:pPr>
            <w:r>
              <w:rPr>
                <w:rFonts w:ascii="Times New Roman" w:hAnsi="Times New Roman" w:cs="Times New Roman"/>
                <w:sz w:val="24"/>
                <w:szCs w:val="24"/>
              </w:rPr>
              <w:t xml:space="preserve">от 30.08.2024г.  № 250  </w:t>
            </w:r>
          </w:p>
        </w:tc>
      </w:tr>
    </w:tbl>
    <w:p w:rsidR="00B25F00" w:rsidRDefault="00B25F00">
      <w:pPr>
        <w:spacing w:after="0"/>
        <w:jc w:val="center"/>
        <w:rPr>
          <w:rFonts w:ascii="Times New Roman" w:hAnsi="Times New Roman" w:cs="Times New Roman"/>
          <w:b/>
          <w:bCs/>
          <w:sz w:val="32"/>
          <w:szCs w:val="32"/>
        </w:rPr>
      </w:pPr>
    </w:p>
    <w:p w:rsidR="005C0F18" w:rsidRPr="005C0F18" w:rsidRDefault="005C0F18" w:rsidP="005C0F18">
      <w:pPr>
        <w:spacing w:after="0" w:line="240" w:lineRule="auto"/>
        <w:ind w:firstLine="709"/>
        <w:jc w:val="center"/>
        <w:rPr>
          <w:rFonts w:ascii="Times New Roman" w:hAnsi="Times New Roman" w:cs="Times New Roman"/>
          <w:b/>
          <w:sz w:val="32"/>
          <w:szCs w:val="28"/>
        </w:rPr>
      </w:pPr>
      <w:r w:rsidRPr="005C0F18">
        <w:rPr>
          <w:rFonts w:ascii="Times New Roman" w:hAnsi="Times New Roman" w:cs="Times New Roman"/>
          <w:b/>
          <w:sz w:val="32"/>
          <w:szCs w:val="28"/>
        </w:rPr>
        <w:t>РАБОЧАЯ ПРОГРАММА</w:t>
      </w:r>
    </w:p>
    <w:p w:rsidR="005C0F18" w:rsidRPr="005C0F18" w:rsidRDefault="005C0F18" w:rsidP="005C0F18">
      <w:pPr>
        <w:spacing w:after="0" w:line="240" w:lineRule="auto"/>
        <w:jc w:val="center"/>
        <w:rPr>
          <w:rFonts w:ascii="Times New Roman" w:hAnsi="Times New Roman" w:cs="Times New Roman"/>
          <w:b/>
          <w:sz w:val="32"/>
          <w:szCs w:val="28"/>
        </w:rPr>
      </w:pPr>
      <w:r w:rsidRPr="005C0F18">
        <w:rPr>
          <w:rFonts w:ascii="Times New Roman" w:hAnsi="Times New Roman" w:cs="Times New Roman"/>
          <w:b/>
          <w:sz w:val="32"/>
          <w:szCs w:val="28"/>
        </w:rPr>
        <w:t>ГРУППЫ ОБЩЕРАЗВИВАЮЩЕЙ НАПРАВЛЕННОСТИ   6-7 ЛЕТ</w:t>
      </w:r>
    </w:p>
    <w:p w:rsidR="005C0F18" w:rsidRDefault="005C0F18" w:rsidP="005C0F18">
      <w:pPr>
        <w:shd w:val="clear" w:color="auto" w:fill="FFFFFF"/>
        <w:tabs>
          <w:tab w:val="left" w:pos="8294"/>
        </w:tabs>
        <w:spacing w:after="0" w:line="240" w:lineRule="auto"/>
        <w:jc w:val="center"/>
        <w:rPr>
          <w:rFonts w:ascii="Times New Roman" w:hAnsi="Times New Roman"/>
          <w:b/>
          <w:sz w:val="32"/>
          <w:szCs w:val="32"/>
        </w:rPr>
      </w:pPr>
      <w:r>
        <w:rPr>
          <w:rFonts w:ascii="Times New Roman" w:hAnsi="Times New Roman"/>
          <w:b/>
          <w:sz w:val="32"/>
          <w:szCs w:val="32"/>
        </w:rPr>
        <w:t>(под</w:t>
      </w:r>
      <w:r w:rsidR="00476F6D">
        <w:rPr>
          <w:rFonts w:ascii="Times New Roman" w:hAnsi="Times New Roman"/>
          <w:b/>
          <w:sz w:val="32"/>
          <w:szCs w:val="32"/>
        </w:rPr>
        <w:t>готовительная к школе группа № 4</w:t>
      </w:r>
      <w:r w:rsidR="00D4427A">
        <w:rPr>
          <w:rFonts w:ascii="Times New Roman" w:hAnsi="Times New Roman"/>
          <w:b/>
          <w:sz w:val="32"/>
          <w:szCs w:val="32"/>
        </w:rPr>
        <w:t xml:space="preserve"> «Звоночки»</w:t>
      </w:r>
      <w:r>
        <w:rPr>
          <w:rFonts w:ascii="Times New Roman" w:hAnsi="Times New Roman"/>
          <w:b/>
          <w:sz w:val="32"/>
          <w:szCs w:val="32"/>
        </w:rPr>
        <w:t>)</w:t>
      </w:r>
    </w:p>
    <w:p w:rsidR="005C0F18" w:rsidRDefault="005C0F18" w:rsidP="005C0F18">
      <w:pPr>
        <w:shd w:val="clear" w:color="auto" w:fill="FFFFFF"/>
        <w:tabs>
          <w:tab w:val="left" w:pos="8294"/>
        </w:tabs>
        <w:spacing w:after="0" w:line="240" w:lineRule="auto"/>
        <w:jc w:val="center"/>
        <w:rPr>
          <w:rFonts w:ascii="Times New Roman" w:hAnsi="Times New Roman"/>
          <w:b/>
          <w:sz w:val="32"/>
          <w:szCs w:val="32"/>
        </w:rPr>
      </w:pPr>
    </w:p>
    <w:p w:rsidR="002122F4" w:rsidRDefault="002122F4" w:rsidP="002122F4">
      <w:pPr>
        <w:shd w:val="clear" w:color="auto" w:fill="FFFFFF"/>
        <w:tabs>
          <w:tab w:val="left" w:pos="8294"/>
        </w:tabs>
        <w:spacing w:after="0" w:line="240" w:lineRule="auto"/>
        <w:jc w:val="center"/>
        <w:rPr>
          <w:rFonts w:ascii="Times New Roman" w:eastAsia="Times New Roman" w:hAnsi="Times New Roman" w:cs="Times New Roman"/>
          <w:b/>
          <w:sz w:val="32"/>
          <w:szCs w:val="28"/>
        </w:rPr>
      </w:pPr>
      <w:proofErr w:type="gramStart"/>
      <w:r>
        <w:rPr>
          <w:rFonts w:ascii="Times New Roman" w:hAnsi="Times New Roman"/>
          <w:b/>
          <w:sz w:val="32"/>
          <w:szCs w:val="28"/>
        </w:rPr>
        <w:t>СОСТАВЛЕНА</w:t>
      </w:r>
      <w:proofErr w:type="gramEnd"/>
      <w:r>
        <w:rPr>
          <w:rFonts w:ascii="Times New Roman" w:hAnsi="Times New Roman"/>
          <w:b/>
          <w:sz w:val="32"/>
          <w:szCs w:val="28"/>
        </w:rPr>
        <w:t xml:space="preserve"> С УЧЕТОМ ОСНОВНОЙ ОБЩЕОБРАЗОВАТЕЛЬНОЙ ПРОГРАММЫ - О</w:t>
      </w:r>
      <w:r>
        <w:rPr>
          <w:rFonts w:ascii="Times New Roman" w:eastAsia="Times New Roman" w:hAnsi="Times New Roman" w:cs="Times New Roman"/>
          <w:b/>
          <w:sz w:val="32"/>
          <w:szCs w:val="28"/>
        </w:rPr>
        <w:t>БРАЗОВАТЕЛЬНОЙ ПРОГРАММЫ ДОШКОЛЬНОГО ОБРАЗОВАНИЯ</w:t>
      </w:r>
    </w:p>
    <w:p w:rsidR="002122F4" w:rsidRDefault="002122F4" w:rsidP="002122F4">
      <w:pPr>
        <w:spacing w:after="0" w:line="240" w:lineRule="auto"/>
        <w:ind w:firstLine="709"/>
        <w:jc w:val="center"/>
        <w:rPr>
          <w:rFonts w:ascii="Times New Roman" w:hAnsi="Times New Roman" w:cs="Times New Roman"/>
          <w:b/>
          <w:sz w:val="32"/>
          <w:szCs w:val="28"/>
        </w:rPr>
      </w:pPr>
      <w:r>
        <w:rPr>
          <w:rFonts w:ascii="Times New Roman" w:eastAsia="Times New Roman" w:hAnsi="Times New Roman" w:cs="Times New Roman"/>
          <w:b/>
          <w:sz w:val="32"/>
          <w:szCs w:val="28"/>
        </w:rPr>
        <w:t>МБДОУ № 83 «СОКОЛЕНОК» Г.КАЛУГИ</w:t>
      </w:r>
      <w:r>
        <w:rPr>
          <w:rFonts w:ascii="Times New Roman" w:hAnsi="Times New Roman" w:cs="Times New Roman"/>
          <w:b/>
          <w:sz w:val="32"/>
          <w:szCs w:val="28"/>
        </w:rPr>
        <w:t xml:space="preserve"> </w:t>
      </w:r>
    </w:p>
    <w:p w:rsidR="002122F4" w:rsidRDefault="002122F4" w:rsidP="002122F4">
      <w:pPr>
        <w:spacing w:after="0"/>
        <w:jc w:val="center"/>
        <w:rPr>
          <w:rFonts w:ascii="Times New Roman" w:hAnsi="Times New Roman" w:cs="Times New Roman"/>
          <w:b/>
          <w:bCs/>
          <w:sz w:val="36"/>
          <w:szCs w:val="32"/>
        </w:rPr>
      </w:pPr>
    </w:p>
    <w:p w:rsidR="002122F4" w:rsidRDefault="002122F4" w:rsidP="002122F4">
      <w:pPr>
        <w:suppressAutoHyphens/>
        <w:spacing w:line="240" w:lineRule="auto"/>
        <w:jc w:val="center"/>
        <w:rPr>
          <w:rFonts w:ascii="Times New Roman" w:hAnsi="Times New Roman"/>
          <w:b/>
          <w:sz w:val="24"/>
          <w:szCs w:val="24"/>
          <w:lang w:eastAsia="ar-SA"/>
        </w:rPr>
      </w:pPr>
      <w:r>
        <w:rPr>
          <w:rFonts w:ascii="Times New Roman" w:hAnsi="Times New Roman"/>
          <w:b/>
          <w:sz w:val="24"/>
          <w:szCs w:val="24"/>
          <w:lang w:eastAsia="ar-SA"/>
        </w:rPr>
        <w:t>СРОК РЕАЛИЗАЦИИ ПРОГРАММЫ  2024/25 учебный год (1 год)</w:t>
      </w:r>
    </w:p>
    <w:tbl>
      <w:tblPr>
        <w:tblStyle w:val="af4"/>
        <w:tblpPr w:leftFromText="180" w:rightFromText="180" w:vertAnchor="text" w:horzAnchor="margin" w:tblpXSpec="right" w:tblpY="3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tblGrid>
      <w:tr w:rsidR="005C0F18" w:rsidTr="005C0F18">
        <w:tc>
          <w:tcPr>
            <w:tcW w:w="5271" w:type="dxa"/>
          </w:tcPr>
          <w:p w:rsidR="00476F6D" w:rsidRDefault="00476F6D" w:rsidP="00476F6D">
            <w:pPr>
              <w:jc w:val="center"/>
              <w:rPr>
                <w:rFonts w:ascii="Times New Roman" w:hAnsi="Times New Roman" w:cs="Times New Roman"/>
                <w:b/>
                <w:sz w:val="24"/>
                <w:szCs w:val="24"/>
              </w:rPr>
            </w:pPr>
            <w:r>
              <w:rPr>
                <w:rFonts w:ascii="Times New Roman" w:hAnsi="Times New Roman" w:cs="Times New Roman"/>
                <w:b/>
                <w:sz w:val="24"/>
                <w:szCs w:val="24"/>
              </w:rPr>
              <w:t>Составители программы:</w:t>
            </w:r>
          </w:p>
          <w:p w:rsidR="00476F6D" w:rsidRDefault="00476F6D" w:rsidP="00476F6D">
            <w:pPr>
              <w:jc w:val="both"/>
              <w:rPr>
                <w:rFonts w:ascii="Times New Roman" w:hAnsi="Times New Roman" w:cs="Times New Roman"/>
                <w:sz w:val="24"/>
                <w:szCs w:val="24"/>
              </w:rPr>
            </w:pPr>
            <w:proofErr w:type="spellStart"/>
            <w:r>
              <w:rPr>
                <w:rFonts w:ascii="Times New Roman" w:hAnsi="Times New Roman" w:cs="Times New Roman"/>
                <w:sz w:val="24"/>
                <w:szCs w:val="24"/>
              </w:rPr>
              <w:t>Никулочкина</w:t>
            </w:r>
            <w:proofErr w:type="spellEnd"/>
            <w:r>
              <w:rPr>
                <w:rFonts w:ascii="Times New Roman" w:hAnsi="Times New Roman" w:cs="Times New Roman"/>
                <w:sz w:val="24"/>
                <w:szCs w:val="24"/>
              </w:rPr>
              <w:t xml:space="preserve"> Валентина Викторовна,</w:t>
            </w:r>
          </w:p>
          <w:p w:rsidR="00476F6D" w:rsidRDefault="00476F6D" w:rsidP="00476F6D">
            <w:pPr>
              <w:jc w:val="both"/>
              <w:rPr>
                <w:rFonts w:ascii="Times New Roman" w:hAnsi="Times New Roman" w:cs="Times New Roman"/>
                <w:sz w:val="24"/>
                <w:szCs w:val="24"/>
              </w:rPr>
            </w:pPr>
            <w:r>
              <w:rPr>
                <w:rFonts w:ascii="Times New Roman" w:hAnsi="Times New Roman" w:cs="Times New Roman"/>
                <w:sz w:val="24"/>
                <w:szCs w:val="24"/>
              </w:rPr>
              <w:t>воспитатель,</w:t>
            </w:r>
          </w:p>
          <w:p w:rsidR="00476F6D" w:rsidRDefault="00476F6D" w:rsidP="00476F6D">
            <w:pPr>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стаж -  </w:t>
            </w:r>
            <w:r w:rsidR="002122F4">
              <w:rPr>
                <w:rFonts w:ascii="Times New Roman" w:hAnsi="Times New Roman" w:cs="Times New Roman"/>
                <w:sz w:val="24"/>
                <w:szCs w:val="24"/>
              </w:rPr>
              <w:t>4</w:t>
            </w:r>
            <w:r>
              <w:rPr>
                <w:rFonts w:ascii="Times New Roman" w:hAnsi="Times New Roman" w:cs="Times New Roman"/>
                <w:sz w:val="24"/>
                <w:szCs w:val="24"/>
              </w:rPr>
              <w:t xml:space="preserve"> года,</w:t>
            </w:r>
          </w:p>
          <w:p w:rsidR="00476F6D" w:rsidRDefault="00476F6D" w:rsidP="00476F6D">
            <w:pPr>
              <w:jc w:val="both"/>
              <w:rPr>
                <w:rFonts w:ascii="Times New Roman" w:hAnsi="Times New Roman" w:cs="Times New Roman"/>
                <w:sz w:val="24"/>
                <w:szCs w:val="24"/>
              </w:rPr>
            </w:pPr>
            <w:r>
              <w:rPr>
                <w:rFonts w:ascii="Times New Roman" w:hAnsi="Times New Roman" w:cs="Times New Roman"/>
                <w:sz w:val="24"/>
                <w:szCs w:val="24"/>
              </w:rPr>
              <w:t xml:space="preserve">квалификационная категория -  </w:t>
            </w:r>
            <w:r w:rsidR="002122F4">
              <w:rPr>
                <w:rFonts w:ascii="Times New Roman" w:hAnsi="Times New Roman" w:cs="Times New Roman"/>
                <w:sz w:val="24"/>
                <w:szCs w:val="24"/>
              </w:rPr>
              <w:t>первая</w:t>
            </w:r>
            <w:r>
              <w:rPr>
                <w:rFonts w:ascii="Times New Roman" w:hAnsi="Times New Roman" w:cs="Times New Roman"/>
                <w:sz w:val="24"/>
                <w:szCs w:val="24"/>
              </w:rPr>
              <w:t xml:space="preserve">              </w:t>
            </w:r>
          </w:p>
          <w:p w:rsidR="00476F6D" w:rsidRDefault="00476F6D" w:rsidP="00476F6D">
            <w:pPr>
              <w:jc w:val="both"/>
              <w:rPr>
                <w:rFonts w:ascii="Times New Roman" w:hAnsi="Times New Roman" w:cs="Times New Roman"/>
                <w:sz w:val="24"/>
                <w:szCs w:val="24"/>
              </w:rPr>
            </w:pPr>
            <w:proofErr w:type="spellStart"/>
            <w:r>
              <w:rPr>
                <w:rFonts w:ascii="Times New Roman" w:hAnsi="Times New Roman" w:cs="Times New Roman"/>
                <w:sz w:val="24"/>
                <w:szCs w:val="24"/>
              </w:rPr>
              <w:t>Таркина</w:t>
            </w:r>
            <w:proofErr w:type="spellEnd"/>
            <w:r>
              <w:rPr>
                <w:rFonts w:ascii="Times New Roman" w:hAnsi="Times New Roman" w:cs="Times New Roman"/>
                <w:sz w:val="24"/>
                <w:szCs w:val="24"/>
              </w:rPr>
              <w:t xml:space="preserve"> Ольга Николаевна,</w:t>
            </w:r>
          </w:p>
          <w:p w:rsidR="00476F6D" w:rsidRDefault="00476F6D" w:rsidP="00476F6D">
            <w:pPr>
              <w:jc w:val="both"/>
              <w:rPr>
                <w:rFonts w:ascii="Times New Roman" w:hAnsi="Times New Roman" w:cs="Times New Roman"/>
                <w:sz w:val="24"/>
                <w:szCs w:val="24"/>
              </w:rPr>
            </w:pPr>
            <w:r>
              <w:rPr>
                <w:rFonts w:ascii="Times New Roman" w:hAnsi="Times New Roman" w:cs="Times New Roman"/>
                <w:sz w:val="24"/>
                <w:szCs w:val="24"/>
              </w:rPr>
              <w:t xml:space="preserve">воспитатель,   </w:t>
            </w:r>
          </w:p>
          <w:p w:rsidR="00476F6D" w:rsidRDefault="00476F6D" w:rsidP="00476F6D">
            <w:pPr>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стаж – </w:t>
            </w:r>
            <w:r w:rsidR="002122F4">
              <w:rPr>
                <w:rFonts w:ascii="Times New Roman" w:hAnsi="Times New Roman" w:cs="Times New Roman"/>
                <w:sz w:val="24"/>
                <w:szCs w:val="24"/>
              </w:rPr>
              <w:t>5</w:t>
            </w:r>
            <w:r>
              <w:rPr>
                <w:rFonts w:ascii="Times New Roman" w:hAnsi="Times New Roman" w:cs="Times New Roman"/>
                <w:sz w:val="24"/>
                <w:szCs w:val="24"/>
              </w:rPr>
              <w:t xml:space="preserve"> </w:t>
            </w:r>
            <w:r w:rsidR="002122F4">
              <w:rPr>
                <w:rFonts w:ascii="Times New Roman" w:hAnsi="Times New Roman" w:cs="Times New Roman"/>
                <w:sz w:val="24"/>
                <w:szCs w:val="24"/>
              </w:rPr>
              <w:t>лет</w:t>
            </w:r>
          </w:p>
          <w:p w:rsidR="00476F6D" w:rsidRDefault="00476F6D" w:rsidP="00476F6D">
            <w:pPr>
              <w:jc w:val="both"/>
              <w:rPr>
                <w:rFonts w:ascii="Times New Roman" w:hAnsi="Times New Roman" w:cs="Times New Roman"/>
                <w:sz w:val="24"/>
                <w:szCs w:val="24"/>
              </w:rPr>
            </w:pPr>
            <w:r>
              <w:rPr>
                <w:rFonts w:ascii="Times New Roman" w:hAnsi="Times New Roman" w:cs="Times New Roman"/>
                <w:sz w:val="24"/>
                <w:szCs w:val="24"/>
              </w:rPr>
              <w:t xml:space="preserve">квалификационная категория -  соответствие должности  «воспитатель»               </w:t>
            </w:r>
          </w:p>
          <w:p w:rsidR="002122F4" w:rsidRDefault="002122F4" w:rsidP="002122F4">
            <w:pPr>
              <w:jc w:val="center"/>
              <w:rPr>
                <w:rFonts w:ascii="Times New Roman" w:hAnsi="Times New Roman" w:cs="Times New Roman"/>
                <w:sz w:val="24"/>
                <w:szCs w:val="24"/>
              </w:rPr>
            </w:pPr>
          </w:p>
          <w:p w:rsidR="005C0F18" w:rsidRDefault="005C0F18" w:rsidP="005C0F18">
            <w:pPr>
              <w:jc w:val="center"/>
              <w:rPr>
                <w:rFonts w:ascii="Times New Roman" w:hAnsi="Times New Roman" w:cs="Times New Roman"/>
                <w:b/>
                <w:sz w:val="24"/>
                <w:szCs w:val="24"/>
              </w:rPr>
            </w:pPr>
          </w:p>
        </w:tc>
      </w:tr>
    </w:tbl>
    <w:p w:rsidR="00B25F00" w:rsidRDefault="00B25F00">
      <w:pPr>
        <w:widowControl w:val="0"/>
        <w:spacing w:after="0" w:line="240" w:lineRule="auto"/>
        <w:jc w:val="center"/>
        <w:rPr>
          <w:rFonts w:ascii="Times New Roman" w:eastAsia="Arial Unicode MS" w:hAnsi="Times New Roman" w:cs="Times New Roman"/>
          <w:color w:val="000000"/>
          <w:sz w:val="44"/>
          <w:szCs w:val="28"/>
          <w:lang w:eastAsia="ru-RU" w:bidi="ru-RU"/>
        </w:rPr>
      </w:pPr>
    </w:p>
    <w:p w:rsidR="002122F4" w:rsidRDefault="002122F4">
      <w:pPr>
        <w:widowControl w:val="0"/>
        <w:spacing w:after="0" w:line="240" w:lineRule="auto"/>
        <w:jc w:val="center"/>
        <w:rPr>
          <w:rFonts w:ascii="Times New Roman" w:eastAsia="Arial Unicode MS" w:hAnsi="Times New Roman" w:cs="Times New Roman"/>
          <w:color w:val="000000"/>
          <w:sz w:val="44"/>
          <w:szCs w:val="28"/>
          <w:lang w:eastAsia="ru-RU" w:bidi="ru-RU"/>
        </w:rPr>
      </w:pPr>
    </w:p>
    <w:p w:rsidR="002122F4" w:rsidRDefault="002122F4">
      <w:pPr>
        <w:widowControl w:val="0"/>
        <w:spacing w:after="0" w:line="240" w:lineRule="auto"/>
        <w:jc w:val="center"/>
        <w:rPr>
          <w:rFonts w:ascii="Times New Roman" w:eastAsia="Arial Unicode MS" w:hAnsi="Times New Roman" w:cs="Times New Roman"/>
          <w:color w:val="000000"/>
          <w:sz w:val="44"/>
          <w:szCs w:val="28"/>
          <w:lang w:eastAsia="ru-RU" w:bidi="ru-RU"/>
        </w:rPr>
      </w:pPr>
    </w:p>
    <w:p w:rsidR="00B25F00" w:rsidRDefault="00B25F00">
      <w:pPr>
        <w:widowControl w:val="0"/>
        <w:spacing w:after="0" w:line="240" w:lineRule="auto"/>
        <w:jc w:val="center"/>
        <w:rPr>
          <w:rFonts w:ascii="Times New Roman" w:eastAsia="Arial Unicode MS" w:hAnsi="Times New Roman" w:cs="Times New Roman"/>
          <w:color w:val="000000"/>
          <w:sz w:val="44"/>
          <w:szCs w:val="28"/>
          <w:lang w:eastAsia="ru-RU" w:bidi="ru-RU"/>
        </w:rPr>
      </w:pPr>
    </w:p>
    <w:p w:rsidR="00B25F00" w:rsidRDefault="00B25F00">
      <w:pPr>
        <w:widowControl w:val="0"/>
        <w:spacing w:after="0" w:line="240" w:lineRule="auto"/>
        <w:jc w:val="center"/>
        <w:rPr>
          <w:rFonts w:ascii="Times New Roman" w:eastAsia="Arial Unicode MS" w:hAnsi="Times New Roman" w:cs="Times New Roman"/>
          <w:color w:val="000000"/>
          <w:sz w:val="44"/>
          <w:szCs w:val="28"/>
          <w:lang w:eastAsia="ru-RU" w:bidi="ru-RU"/>
        </w:rPr>
      </w:pPr>
    </w:p>
    <w:p w:rsidR="00B25F00" w:rsidRDefault="00B25F00">
      <w:pPr>
        <w:widowControl w:val="0"/>
        <w:spacing w:after="0" w:line="240" w:lineRule="auto"/>
        <w:jc w:val="center"/>
        <w:rPr>
          <w:rFonts w:ascii="Times New Roman" w:eastAsia="Arial Unicode MS" w:hAnsi="Times New Roman" w:cs="Times New Roman"/>
          <w:color w:val="000000"/>
          <w:sz w:val="44"/>
          <w:szCs w:val="28"/>
          <w:lang w:eastAsia="ru-RU" w:bidi="ru-RU"/>
        </w:rPr>
      </w:pPr>
    </w:p>
    <w:p w:rsidR="002122F4" w:rsidRPr="002122F4" w:rsidRDefault="002122F4" w:rsidP="002122F4">
      <w:pPr>
        <w:spacing w:after="0" w:line="240" w:lineRule="auto"/>
        <w:jc w:val="center"/>
        <w:rPr>
          <w:rFonts w:ascii="Times New Roman" w:eastAsia="Times New Roman" w:hAnsi="Times New Roman" w:cs="Times New Roman"/>
          <w:bCs/>
          <w:sz w:val="28"/>
          <w:szCs w:val="24"/>
          <w:lang w:eastAsia="ru-RU"/>
        </w:rPr>
      </w:pPr>
      <w:r w:rsidRPr="002122F4">
        <w:rPr>
          <w:rFonts w:ascii="Times New Roman" w:eastAsia="Times New Roman" w:hAnsi="Times New Roman" w:cs="Times New Roman"/>
          <w:bCs/>
          <w:sz w:val="28"/>
          <w:szCs w:val="24"/>
          <w:lang w:eastAsia="ru-RU"/>
        </w:rPr>
        <w:t xml:space="preserve">г. Калуга, </w:t>
      </w:r>
    </w:p>
    <w:p w:rsidR="005C0F18" w:rsidRPr="002122F4" w:rsidRDefault="002122F4" w:rsidP="002122F4">
      <w:pPr>
        <w:spacing w:after="0" w:line="240" w:lineRule="auto"/>
        <w:jc w:val="center"/>
        <w:rPr>
          <w:rFonts w:ascii="Times New Roman" w:eastAsia="Times New Roman" w:hAnsi="Times New Roman" w:cs="Times New Roman"/>
          <w:bCs/>
          <w:sz w:val="28"/>
          <w:szCs w:val="24"/>
          <w:lang w:eastAsia="ru-RU"/>
        </w:rPr>
      </w:pPr>
      <w:r w:rsidRPr="002122F4">
        <w:rPr>
          <w:rFonts w:ascii="Times New Roman" w:eastAsia="Times New Roman" w:hAnsi="Times New Roman" w:cs="Times New Roman"/>
          <w:bCs/>
          <w:sz w:val="28"/>
          <w:szCs w:val="24"/>
          <w:lang w:eastAsia="ru-RU"/>
        </w:rPr>
        <w:t>2024</w:t>
      </w:r>
    </w:p>
    <w:p w:rsidR="00B25F00" w:rsidRDefault="00FC0FC0">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
          <w:bCs/>
          <w:sz w:val="28"/>
          <w:szCs w:val="24"/>
          <w:lang w:eastAsia="ru-RU"/>
        </w:rPr>
        <w:lastRenderedPageBreak/>
        <w:t>Содержание</w:t>
      </w:r>
    </w:p>
    <w:p w:rsidR="00B25F00" w:rsidRDefault="00FC0FC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b/>
          <w:bCs/>
          <w:sz w:val="24"/>
          <w:szCs w:val="28"/>
          <w:lang w:eastAsia="ru-RU"/>
        </w:rPr>
        <w:t>I. Базовая часть</w:t>
      </w:r>
    </w:p>
    <w:p w:rsidR="00B25F00" w:rsidRDefault="00FC0FC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Планируемые результаты освоения Программы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rsidR="00B25F00" w:rsidRDefault="00FC0FC0">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rsidR="00B25F00" w:rsidRDefault="00FC0FC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rsidR="00B25F00" w:rsidRDefault="00FC0FC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11</w:t>
      </w:r>
    </w:p>
    <w:p w:rsidR="00B25F00" w:rsidRDefault="00FC0FC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14</w:t>
      </w:r>
    </w:p>
    <w:p w:rsidR="00B25F00" w:rsidRDefault="00FC0FC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rsidR="00B25F00" w:rsidRDefault="00FC0FC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34</w:t>
      </w:r>
    </w:p>
    <w:p w:rsidR="00B25F00" w:rsidRDefault="00FC0FC0">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 Часть, формируемая участниками ОО</w:t>
      </w:r>
      <w:r>
        <w:rPr>
          <w:rFonts w:ascii="Times New Roman" w:eastAsia="Times New Roman" w:hAnsi="Times New Roman" w:cs="Times New Roman"/>
          <w:b/>
          <w:bCs/>
          <w:sz w:val="24"/>
          <w:szCs w:val="28"/>
          <w:lang w:eastAsia="ru-RU"/>
        </w:rPr>
        <w:tab/>
      </w:r>
    </w:p>
    <w:p w:rsidR="00B25F00" w:rsidRDefault="00FC0FC0">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Парциальная программа «Юный эколог», С. Н. Николаева</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42</w:t>
      </w:r>
    </w:p>
    <w:p w:rsidR="002D1281" w:rsidRDefault="002D1281" w:rsidP="002D1281">
      <w:pPr>
        <w:spacing w:after="0" w:line="240" w:lineRule="auto"/>
        <w:jc w:val="both"/>
        <w:rPr>
          <w:rFonts w:ascii="Times New Roman" w:hAnsi="Times New Roman" w:cs="Times New Roman"/>
          <w:iCs/>
          <w:sz w:val="24"/>
          <w:szCs w:val="24"/>
        </w:rPr>
      </w:pPr>
      <w:r w:rsidRPr="002D1281">
        <w:rPr>
          <w:rFonts w:ascii="Times New Roman" w:hAnsi="Times New Roman" w:cs="Times New Roman"/>
          <w:iCs/>
          <w:sz w:val="24"/>
          <w:szCs w:val="24"/>
        </w:rPr>
        <w:t>Программа «Азы финансовой культуры для дошкольников» Стахович Л.В.</w:t>
      </w:r>
      <w:r>
        <w:rPr>
          <w:rFonts w:ascii="Times New Roman" w:hAnsi="Times New Roman" w:cs="Times New Roman"/>
          <w:iCs/>
          <w:sz w:val="24"/>
          <w:szCs w:val="24"/>
        </w:rPr>
        <w:t xml:space="preserve">            44</w:t>
      </w:r>
    </w:p>
    <w:p w:rsidR="002D1281" w:rsidRPr="002D1281" w:rsidRDefault="002D1281" w:rsidP="002D1281">
      <w:pPr>
        <w:spacing w:after="0" w:line="240" w:lineRule="auto"/>
        <w:jc w:val="both"/>
        <w:rPr>
          <w:rFonts w:ascii="Times New Roman" w:hAnsi="Times New Roman" w:cs="Times New Roman"/>
          <w:iCs/>
          <w:sz w:val="24"/>
          <w:szCs w:val="24"/>
        </w:rPr>
      </w:pPr>
    </w:p>
    <w:p w:rsidR="002D1281" w:rsidRDefault="002D1281" w:rsidP="002D1281">
      <w:pPr>
        <w:jc w:val="both"/>
        <w:rPr>
          <w:rFonts w:ascii="Times New Roman" w:hAnsi="Times New Roman" w:cs="Times New Roman"/>
          <w:iCs/>
          <w:sz w:val="24"/>
        </w:rPr>
      </w:pPr>
      <w:r w:rsidRPr="002D1281">
        <w:rPr>
          <w:rFonts w:ascii="Times New Roman" w:hAnsi="Times New Roman" w:cs="Times New Roman"/>
          <w:iCs/>
          <w:sz w:val="24"/>
        </w:rPr>
        <w:t>Программа работы на метеоплощадке</w:t>
      </w:r>
      <w:r>
        <w:rPr>
          <w:rFonts w:ascii="Times New Roman" w:hAnsi="Times New Roman" w:cs="Times New Roman"/>
          <w:iCs/>
          <w:sz w:val="24"/>
        </w:rPr>
        <w:t xml:space="preserve"> «У природы нет плохой погоды!»                  44</w:t>
      </w:r>
    </w:p>
    <w:p w:rsidR="002D1281" w:rsidRPr="002D1281" w:rsidRDefault="002D1281" w:rsidP="002D1281">
      <w:pPr>
        <w:pStyle w:val="a3"/>
        <w:rPr>
          <w:rFonts w:ascii="Times New Roman" w:hAnsi="Times New Roman" w:cs="Times New Roman"/>
          <w:sz w:val="24"/>
          <w:szCs w:val="24"/>
        </w:rPr>
      </w:pPr>
      <w:r w:rsidRPr="002D1281">
        <w:rPr>
          <w:rFonts w:ascii="Times New Roman" w:hAnsi="Times New Roman" w:cs="Times New Roman"/>
          <w:sz w:val="24"/>
          <w:szCs w:val="24"/>
        </w:rPr>
        <w:t>Педагогическая диагностика достижения планируемых результатов</w:t>
      </w:r>
      <w:r>
        <w:rPr>
          <w:rFonts w:ascii="Times New Roman" w:hAnsi="Times New Roman" w:cs="Times New Roman"/>
          <w:sz w:val="24"/>
          <w:szCs w:val="24"/>
        </w:rPr>
        <w:t xml:space="preserve">                          45</w:t>
      </w:r>
    </w:p>
    <w:p w:rsidR="002D1281" w:rsidRPr="002D1281" w:rsidRDefault="002D1281" w:rsidP="002D1281">
      <w:pPr>
        <w:jc w:val="both"/>
        <w:rPr>
          <w:rFonts w:ascii="Times New Roman" w:hAnsi="Times New Roman" w:cs="Times New Roman"/>
          <w:iCs/>
          <w:sz w:val="16"/>
          <w:szCs w:val="16"/>
        </w:rPr>
      </w:pPr>
    </w:p>
    <w:p w:rsidR="002D1281" w:rsidRDefault="002D1281" w:rsidP="002D1281">
      <w:pPr>
        <w:jc w:val="both"/>
        <w:rPr>
          <w:rFonts w:ascii="Times New Roman" w:hAnsi="Times New Roman" w:cs="Times New Roman"/>
          <w:iCs/>
          <w:sz w:val="24"/>
        </w:rPr>
      </w:pPr>
      <w:r>
        <w:rPr>
          <w:rFonts w:ascii="Times New Roman" w:hAnsi="Times New Roman" w:cs="Times New Roman"/>
          <w:iCs/>
          <w:sz w:val="24"/>
        </w:rPr>
        <w:t xml:space="preserve">Рабочая программа воспитания                                                                                        49            </w:t>
      </w:r>
    </w:p>
    <w:p w:rsidR="002D1281" w:rsidRDefault="002D1281">
      <w:pPr>
        <w:spacing w:after="0" w:line="360" w:lineRule="auto"/>
        <w:rPr>
          <w:rFonts w:ascii="Times New Roman" w:eastAsia="Times New Roman" w:hAnsi="Times New Roman" w:cs="Times New Roman"/>
          <w:sz w:val="24"/>
          <w:szCs w:val="28"/>
          <w:lang w:eastAsia="ru-RU"/>
        </w:rPr>
      </w:pPr>
    </w:p>
    <w:p w:rsidR="00B25F00" w:rsidRDefault="00FC0FC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002D1281" w:rsidRPr="002D1281">
        <w:rPr>
          <w:rFonts w:ascii="Times New Roman" w:eastAsia="Times New Roman" w:hAnsi="Times New Roman" w:cs="Times New Roman"/>
          <w:bCs/>
          <w:sz w:val="24"/>
          <w:szCs w:val="28"/>
          <w:lang w:eastAsia="ru-RU"/>
        </w:rPr>
        <w:t>72</w:t>
      </w:r>
    </w:p>
    <w:p w:rsidR="00B25F00" w:rsidRDefault="00FC0FC0">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002D1281" w:rsidRPr="002D1281">
        <w:rPr>
          <w:rFonts w:ascii="Times New Roman" w:eastAsia="Times New Roman" w:hAnsi="Times New Roman" w:cs="Times New Roman"/>
          <w:bCs/>
          <w:sz w:val="24"/>
          <w:szCs w:val="28"/>
          <w:lang w:eastAsia="ru-RU"/>
        </w:rPr>
        <w:t>73</w:t>
      </w:r>
    </w:p>
    <w:p w:rsidR="00B25F00" w:rsidRDefault="00B25F00">
      <w:pPr>
        <w:spacing w:after="0" w:line="240" w:lineRule="auto"/>
        <w:jc w:val="both"/>
        <w:rPr>
          <w:rFonts w:ascii="Times New Roman" w:eastAsia="Times New Roman" w:hAnsi="Times New Roman" w:cs="Times New Roman"/>
          <w:sz w:val="24"/>
          <w:szCs w:val="28"/>
          <w:lang w:eastAsia="ru-RU"/>
        </w:rPr>
      </w:pPr>
    </w:p>
    <w:p w:rsidR="00B25F00" w:rsidRDefault="00B25F00">
      <w:pPr>
        <w:widowControl w:val="0"/>
        <w:spacing w:after="0" w:line="240" w:lineRule="auto"/>
        <w:jc w:val="center"/>
        <w:rPr>
          <w:rFonts w:ascii="Times New Roman" w:eastAsia="Arial Unicode MS" w:hAnsi="Times New Roman" w:cs="Times New Roman"/>
          <w:color w:val="000000"/>
          <w:sz w:val="24"/>
          <w:szCs w:val="28"/>
          <w:lang w:eastAsia="ru-RU" w:bidi="ru-RU"/>
        </w:rPr>
      </w:pPr>
    </w:p>
    <w:p w:rsidR="00B25F00" w:rsidRDefault="00B25F00">
      <w:pPr>
        <w:widowControl w:val="0"/>
        <w:spacing w:after="0" w:line="240" w:lineRule="auto"/>
        <w:jc w:val="center"/>
        <w:rPr>
          <w:rFonts w:ascii="Times New Roman" w:eastAsia="Arial Unicode MS" w:hAnsi="Times New Roman" w:cs="Times New Roman"/>
          <w:color w:val="000000"/>
          <w:sz w:val="24"/>
          <w:szCs w:val="28"/>
          <w:lang w:eastAsia="ru-RU" w:bidi="ru-RU"/>
        </w:rPr>
        <w:sectPr w:rsidR="00B25F00" w:rsidSect="005C0F18">
          <w:footerReference w:type="default" r:id="rId8"/>
          <w:pgSz w:w="16838" w:h="11906" w:orient="landscape"/>
          <w:pgMar w:top="720" w:right="720" w:bottom="720" w:left="720" w:header="709" w:footer="709" w:gutter="0"/>
          <w:cols w:space="708"/>
          <w:titlePg/>
          <w:docGrid w:linePitch="360"/>
        </w:sectPr>
      </w:pPr>
    </w:p>
    <w:p w:rsidR="00B25F00" w:rsidRDefault="00FC0FC0">
      <w:pPr>
        <w:spacing w:after="0"/>
        <w:jc w:val="center"/>
        <w:rPr>
          <w:rFonts w:ascii="Times New Roman" w:hAnsi="Times New Roman" w:cs="Times New Roman"/>
          <w:b/>
          <w:bCs/>
          <w:sz w:val="28"/>
          <w:szCs w:val="28"/>
        </w:rPr>
      </w:pPr>
      <w:r>
        <w:rPr>
          <w:rFonts w:ascii="Times New Roman" w:hAnsi="Times New Roman" w:cs="Times New Roman"/>
          <w:b/>
          <w:bCs/>
          <w:sz w:val="32"/>
          <w:szCs w:val="32"/>
        </w:rPr>
        <w:lastRenderedPageBreak/>
        <w:t>Рабочая программа воспитателя подготовительной к школе группы (6-7 года)</w:t>
      </w:r>
    </w:p>
    <w:p w:rsidR="00B25F00" w:rsidRDefault="00B25F00">
      <w:pPr>
        <w:spacing w:after="0"/>
        <w:jc w:val="both"/>
        <w:rPr>
          <w:rFonts w:ascii="Times New Roman" w:hAnsi="Times New Roman" w:cs="Times New Roman"/>
          <w:sz w:val="28"/>
          <w:szCs w:val="28"/>
        </w:rPr>
      </w:pPr>
    </w:p>
    <w:p w:rsidR="00476F6D" w:rsidRPr="00601396" w:rsidRDefault="00476F6D" w:rsidP="00476F6D">
      <w:pPr>
        <w:spacing w:after="0"/>
        <w:jc w:val="both"/>
        <w:rPr>
          <w:rFonts w:ascii="Times New Roman" w:hAnsi="Times New Roman" w:cs="Times New Roman"/>
          <w:sz w:val="24"/>
          <w:szCs w:val="28"/>
          <w:u w:val="single"/>
        </w:rPr>
      </w:pPr>
      <w:r>
        <w:rPr>
          <w:rFonts w:ascii="Times New Roman" w:hAnsi="Times New Roman" w:cs="Times New Roman"/>
          <w:sz w:val="24"/>
          <w:szCs w:val="28"/>
        </w:rPr>
        <w:t xml:space="preserve">ФИО воспитателей:  </w:t>
      </w:r>
      <w:proofErr w:type="spellStart"/>
      <w:r>
        <w:rPr>
          <w:rFonts w:ascii="Times New Roman" w:hAnsi="Times New Roman" w:cs="Times New Roman"/>
          <w:sz w:val="24"/>
          <w:szCs w:val="28"/>
          <w:u w:val="single"/>
        </w:rPr>
        <w:t>Никулочкина</w:t>
      </w:r>
      <w:proofErr w:type="spellEnd"/>
      <w:r>
        <w:rPr>
          <w:rFonts w:ascii="Times New Roman" w:hAnsi="Times New Roman" w:cs="Times New Roman"/>
          <w:sz w:val="24"/>
          <w:szCs w:val="28"/>
          <w:u w:val="single"/>
        </w:rPr>
        <w:t xml:space="preserve"> Валентина Викторовна, </w:t>
      </w:r>
      <w:proofErr w:type="spellStart"/>
      <w:r>
        <w:rPr>
          <w:rFonts w:ascii="Times New Roman" w:hAnsi="Times New Roman" w:cs="Times New Roman"/>
          <w:sz w:val="24"/>
          <w:szCs w:val="28"/>
          <w:u w:val="single"/>
        </w:rPr>
        <w:t>Таркина</w:t>
      </w:r>
      <w:proofErr w:type="spellEnd"/>
      <w:r>
        <w:rPr>
          <w:rFonts w:ascii="Times New Roman" w:hAnsi="Times New Roman" w:cs="Times New Roman"/>
          <w:sz w:val="24"/>
          <w:szCs w:val="28"/>
          <w:u w:val="single"/>
        </w:rPr>
        <w:t xml:space="preserve"> Ольга Николаевна</w:t>
      </w:r>
    </w:p>
    <w:p w:rsidR="00476F6D" w:rsidRDefault="00476F6D" w:rsidP="00476F6D">
      <w:pPr>
        <w:framePr w:hSpace="180" w:wrap="around" w:vAnchor="text" w:hAnchor="text" w:xAlign="right" w:y="1"/>
        <w:spacing w:after="0"/>
        <w:jc w:val="both"/>
        <w:rPr>
          <w:rFonts w:ascii="Times New Roman" w:hAnsi="Times New Roman" w:cs="Times New Roman"/>
          <w:sz w:val="24"/>
          <w:szCs w:val="28"/>
        </w:rPr>
      </w:pPr>
      <w:r>
        <w:rPr>
          <w:rFonts w:ascii="Times New Roman" w:hAnsi="Times New Roman" w:cs="Times New Roman"/>
          <w:sz w:val="24"/>
          <w:szCs w:val="28"/>
        </w:rPr>
        <w:t>ФИО специалистов:</w:t>
      </w:r>
    </w:p>
    <w:p w:rsidR="00476F6D" w:rsidRDefault="00D16A10" w:rsidP="00476F6D">
      <w:pPr>
        <w:framePr w:hSpace="180" w:wrap="around" w:vAnchor="text" w:hAnchor="text" w:xAlign="right" w:y="1"/>
        <w:spacing w:after="0"/>
        <w:jc w:val="both"/>
        <w:rPr>
          <w:rFonts w:ascii="Times New Roman" w:hAnsi="Times New Roman" w:cs="Times New Roman"/>
          <w:sz w:val="24"/>
          <w:szCs w:val="28"/>
          <w:u w:val="single"/>
        </w:rPr>
      </w:pPr>
      <w:r>
        <w:rPr>
          <w:rFonts w:ascii="Times New Roman" w:hAnsi="Times New Roman" w:cs="Times New Roman"/>
          <w:sz w:val="24"/>
          <w:szCs w:val="28"/>
        </w:rPr>
        <w:t>м</w:t>
      </w:r>
      <w:r w:rsidR="00476F6D">
        <w:rPr>
          <w:rFonts w:ascii="Times New Roman" w:hAnsi="Times New Roman" w:cs="Times New Roman"/>
          <w:sz w:val="24"/>
          <w:szCs w:val="28"/>
        </w:rPr>
        <w:t xml:space="preserve">узыкальный руководитель: </w:t>
      </w:r>
      <w:proofErr w:type="spellStart"/>
      <w:r w:rsidR="00476F6D">
        <w:rPr>
          <w:rFonts w:ascii="Times New Roman" w:hAnsi="Times New Roman" w:cs="Times New Roman"/>
          <w:sz w:val="24"/>
          <w:szCs w:val="28"/>
          <w:u w:val="single"/>
        </w:rPr>
        <w:t>Асадулаева</w:t>
      </w:r>
      <w:proofErr w:type="spellEnd"/>
      <w:r w:rsidR="00476F6D">
        <w:rPr>
          <w:rFonts w:ascii="Times New Roman" w:hAnsi="Times New Roman" w:cs="Times New Roman"/>
          <w:sz w:val="24"/>
          <w:szCs w:val="28"/>
          <w:u w:val="single"/>
        </w:rPr>
        <w:t xml:space="preserve"> </w:t>
      </w:r>
      <w:proofErr w:type="spellStart"/>
      <w:r w:rsidR="00476F6D">
        <w:rPr>
          <w:rFonts w:ascii="Times New Roman" w:hAnsi="Times New Roman" w:cs="Times New Roman"/>
          <w:sz w:val="24"/>
          <w:szCs w:val="28"/>
          <w:u w:val="single"/>
        </w:rPr>
        <w:t>Арзу</w:t>
      </w:r>
      <w:proofErr w:type="spellEnd"/>
      <w:r w:rsidR="00476F6D">
        <w:rPr>
          <w:rFonts w:ascii="Times New Roman" w:hAnsi="Times New Roman" w:cs="Times New Roman"/>
          <w:sz w:val="24"/>
          <w:szCs w:val="28"/>
          <w:u w:val="single"/>
        </w:rPr>
        <w:t xml:space="preserve"> </w:t>
      </w:r>
      <w:proofErr w:type="spellStart"/>
      <w:r w:rsidR="00476F6D">
        <w:rPr>
          <w:rFonts w:ascii="Times New Roman" w:hAnsi="Times New Roman" w:cs="Times New Roman"/>
          <w:sz w:val="24"/>
          <w:szCs w:val="28"/>
          <w:u w:val="single"/>
        </w:rPr>
        <w:t>Кадыровна</w:t>
      </w:r>
      <w:proofErr w:type="spellEnd"/>
    </w:p>
    <w:p w:rsidR="00476F6D" w:rsidRDefault="00476F6D" w:rsidP="00476F6D">
      <w:pPr>
        <w:framePr w:hSpace="180" w:wrap="around" w:vAnchor="text" w:hAnchor="text" w:xAlign="right" w:y="1"/>
        <w:spacing w:after="0"/>
        <w:jc w:val="both"/>
        <w:rPr>
          <w:rFonts w:ascii="Times New Roman" w:hAnsi="Times New Roman" w:cs="Times New Roman"/>
          <w:sz w:val="24"/>
          <w:szCs w:val="28"/>
        </w:rPr>
      </w:pPr>
    </w:p>
    <w:p w:rsidR="00B25F00" w:rsidRDefault="00B25F00">
      <w:pPr>
        <w:spacing w:after="0"/>
        <w:jc w:val="both"/>
        <w:rPr>
          <w:rFonts w:ascii="Times New Roman" w:hAnsi="Times New Roman" w:cs="Times New Roman"/>
          <w:sz w:val="24"/>
          <w:szCs w:val="28"/>
        </w:rPr>
      </w:pPr>
    </w:p>
    <w:p w:rsidR="00B25F00" w:rsidRDefault="00FC0FC0">
      <w:p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Базовая часть ОП:</w:t>
      </w:r>
    </w:p>
    <w:p w:rsidR="00B25F00" w:rsidRDefault="00FC0FC0">
      <w:pPr>
        <w:spacing w:after="0"/>
        <w:jc w:val="both"/>
        <w:rPr>
          <w:rFonts w:ascii="Times New Roman" w:hAnsi="Times New Roman" w:cs="Times New Roman"/>
          <w:b/>
          <w:bCs/>
          <w:sz w:val="28"/>
          <w:szCs w:val="28"/>
        </w:rPr>
      </w:pPr>
      <w:r>
        <w:rPr>
          <w:rFonts w:ascii="Times New Roman" w:hAnsi="Times New Roman" w:cs="Times New Roman"/>
          <w:b/>
          <w:bCs/>
          <w:sz w:val="28"/>
          <w:szCs w:val="28"/>
        </w:rPr>
        <w:t>Планируемые результаты:</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у ребёнка сформированы основные психофизические и нравственно-волевые качества;</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владеет основными движениями и элементами спортивных игр, может контролировать свои движение и управлять ими;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соблюдает элементарные правила здорового образа жизни и личной гигиены;</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положительное отношение к миру, разным видам труда, другим людям и самому себе;</w:t>
      </w:r>
    </w:p>
    <w:p w:rsidR="00476F6D" w:rsidRPr="00476F6D" w:rsidRDefault="00476F6D" w:rsidP="00476F6D">
      <w:pPr>
        <w:spacing w:after="0"/>
        <w:ind w:left="360"/>
        <w:jc w:val="both"/>
        <w:rPr>
          <w:rFonts w:ascii="Times New Roman" w:hAnsi="Times New Roman" w:cs="Times New Roman"/>
          <w:sz w:val="24"/>
          <w:szCs w:val="28"/>
        </w:rPr>
      </w:pP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lastRenderedPageBreak/>
        <w:t>у ребёнка выражено стремление заниматься социально значимой деятельностью;</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 xml:space="preserve">ребёнок способен откликаться на эмоции близких людей, проявлять </w:t>
      </w:r>
      <w:proofErr w:type="spellStart"/>
      <w:r>
        <w:rPr>
          <w:rFonts w:ascii="Times New Roman" w:hAnsi="Times New Roman" w:cs="Times New Roman"/>
          <w:sz w:val="24"/>
          <w:szCs w:val="28"/>
        </w:rPr>
        <w:t>эмпатию</w:t>
      </w:r>
      <w:proofErr w:type="spellEnd"/>
      <w:r>
        <w:rPr>
          <w:rFonts w:ascii="Times New Roman" w:hAnsi="Times New Roman" w:cs="Times New Roman"/>
          <w:sz w:val="24"/>
          <w:szCs w:val="28"/>
        </w:rPr>
        <w:t xml:space="preserve"> (сочувствие, сопереживание, содействие);</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lastRenderedPageBreak/>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25F00" w:rsidRDefault="00FC0FC0" w:rsidP="001311B6">
      <w:pPr>
        <w:pStyle w:val="af6"/>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25F00" w:rsidRDefault="00B25F00">
      <w:pPr>
        <w:spacing w:after="0"/>
        <w:jc w:val="both"/>
        <w:rPr>
          <w:rFonts w:ascii="Times New Roman" w:hAnsi="Times New Roman" w:cs="Times New Roman"/>
          <w:sz w:val="24"/>
          <w:szCs w:val="28"/>
        </w:rPr>
      </w:pPr>
    </w:p>
    <w:p w:rsidR="00B25F00" w:rsidRDefault="00FC0FC0">
      <w:pPr>
        <w:spacing w:after="0"/>
        <w:jc w:val="both"/>
        <w:rPr>
          <w:rFonts w:ascii="Times New Roman" w:hAnsi="Times New Roman" w:cs="Times New Roman"/>
          <w:b/>
          <w:bCs/>
          <w:sz w:val="28"/>
          <w:szCs w:val="28"/>
        </w:rPr>
      </w:pPr>
      <w:r>
        <w:rPr>
          <w:rFonts w:ascii="Times New Roman" w:hAnsi="Times New Roman" w:cs="Times New Roman"/>
          <w:b/>
          <w:bCs/>
          <w:sz w:val="28"/>
          <w:szCs w:val="28"/>
        </w:rPr>
        <w:t>Содержание работы по образовательным областям:</w:t>
      </w:r>
    </w:p>
    <w:p w:rsidR="00B25F00" w:rsidRDefault="00B25F00">
      <w:pPr>
        <w:spacing w:after="0"/>
        <w:jc w:val="both"/>
        <w:rPr>
          <w:rFonts w:ascii="Times New Roman" w:hAnsi="Times New Roman" w:cs="Times New Roman"/>
          <w:sz w:val="28"/>
          <w:szCs w:val="28"/>
        </w:rPr>
      </w:pPr>
    </w:p>
    <w:tbl>
      <w:tblPr>
        <w:tblStyle w:val="af4"/>
        <w:tblW w:w="0" w:type="auto"/>
        <w:tblLook w:val="04A0" w:firstRow="1" w:lastRow="0" w:firstColumn="1" w:lastColumn="0" w:noHBand="0" w:noVBand="1"/>
      </w:tblPr>
      <w:tblGrid>
        <w:gridCol w:w="2207"/>
        <w:gridCol w:w="5131"/>
        <w:gridCol w:w="4039"/>
        <w:gridCol w:w="4040"/>
      </w:tblGrid>
      <w:tr w:rsidR="00B25F00">
        <w:tc>
          <w:tcPr>
            <w:tcW w:w="2207" w:type="dxa"/>
          </w:tcPr>
          <w:p w:rsidR="00B25F00" w:rsidRDefault="00FC0FC0">
            <w:pPr>
              <w:jc w:val="both"/>
              <w:rPr>
                <w:rFonts w:ascii="Times New Roman" w:hAnsi="Times New Roman" w:cs="Times New Roman"/>
                <w:b/>
                <w:bCs/>
                <w:sz w:val="24"/>
                <w:szCs w:val="24"/>
              </w:rPr>
            </w:pPr>
            <w:r>
              <w:rPr>
                <w:rFonts w:ascii="Times New Roman" w:hAnsi="Times New Roman" w:cs="Times New Roman"/>
                <w:b/>
                <w:bCs/>
                <w:sz w:val="24"/>
                <w:szCs w:val="24"/>
              </w:rPr>
              <w:t>Образовательная область</w:t>
            </w:r>
          </w:p>
        </w:tc>
        <w:tc>
          <w:tcPr>
            <w:tcW w:w="5131" w:type="dxa"/>
          </w:tcPr>
          <w:p w:rsidR="00B25F00" w:rsidRDefault="00FC0FC0">
            <w:pPr>
              <w:jc w:val="both"/>
              <w:rPr>
                <w:rFonts w:ascii="Times New Roman" w:hAnsi="Times New Roman" w:cs="Times New Roman"/>
                <w:b/>
                <w:bCs/>
                <w:sz w:val="24"/>
                <w:szCs w:val="24"/>
              </w:rPr>
            </w:pPr>
            <w:r>
              <w:rPr>
                <w:rFonts w:ascii="Times New Roman" w:hAnsi="Times New Roman" w:cs="Times New Roman"/>
                <w:b/>
                <w:bCs/>
                <w:sz w:val="24"/>
                <w:szCs w:val="24"/>
              </w:rPr>
              <w:t>Задачи</w:t>
            </w:r>
          </w:p>
        </w:tc>
        <w:tc>
          <w:tcPr>
            <w:tcW w:w="8079" w:type="dxa"/>
            <w:gridSpan w:val="2"/>
          </w:tcPr>
          <w:p w:rsidR="00B25F00" w:rsidRDefault="00FC0FC0">
            <w:pPr>
              <w:jc w:val="both"/>
              <w:rPr>
                <w:rFonts w:ascii="Times New Roman" w:hAnsi="Times New Roman" w:cs="Times New Roman"/>
                <w:b/>
                <w:bCs/>
                <w:sz w:val="24"/>
                <w:szCs w:val="24"/>
              </w:rPr>
            </w:pPr>
            <w:r>
              <w:rPr>
                <w:rFonts w:ascii="Times New Roman" w:hAnsi="Times New Roman" w:cs="Times New Roman"/>
                <w:b/>
                <w:bCs/>
                <w:sz w:val="24"/>
                <w:szCs w:val="24"/>
              </w:rPr>
              <w:t>Содержание</w:t>
            </w:r>
          </w:p>
        </w:tc>
      </w:tr>
      <w:tr w:rsidR="00B25F00">
        <w:trPr>
          <w:trHeight w:val="169"/>
        </w:trPr>
        <w:tc>
          <w:tcPr>
            <w:tcW w:w="2207" w:type="dxa"/>
            <w:vMerge w:val="restart"/>
          </w:tcPr>
          <w:p w:rsidR="00B25F00" w:rsidRDefault="00FC0FC0">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1) в сфере социальных отношений:</w:t>
            </w:r>
          </w:p>
        </w:tc>
      </w:tr>
      <w:tr w:rsidR="00B25F00">
        <w:trPr>
          <w:trHeight w:val="225"/>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xml:space="preserve">• обогащать эмоциональный опыт ребёнка, развивать способность ребёнка распознавать свои переживания и эмоции окружающих, </w:t>
            </w:r>
            <w:r>
              <w:rPr>
                <w:rFonts w:ascii="Times New Roman" w:hAnsi="Times New Roman" w:cs="Times New Roman"/>
                <w:iCs/>
                <w:sz w:val="24"/>
                <w:szCs w:val="24"/>
              </w:rPr>
              <w:lastRenderedPageBreak/>
              <w:t>осуществлять выбор социально одобряемых действий в конкретных ситуациях и обосновывать свои намерения и ценностные ориентации;</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B25F00">
        <w:trPr>
          <w:trHeight w:val="270"/>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в области формирования основ гражданственности и патриотизма:</w:t>
            </w:r>
          </w:p>
        </w:tc>
      </w:tr>
      <w:tr w:rsidR="00B25F00">
        <w:trPr>
          <w:trHeight w:val="267"/>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воспитывать патриотические и интернациональные чувства, уважительное</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xml:space="preserve">• знакомить с целями и доступными практиками </w:t>
            </w:r>
            <w:proofErr w:type="spellStart"/>
            <w:r>
              <w:rPr>
                <w:rFonts w:ascii="Times New Roman" w:hAnsi="Times New Roman" w:cs="Times New Roman"/>
                <w:iCs/>
                <w:sz w:val="24"/>
                <w:szCs w:val="24"/>
              </w:rPr>
              <w:t>волонтерства</w:t>
            </w:r>
            <w:proofErr w:type="spellEnd"/>
            <w:r>
              <w:rPr>
                <w:rFonts w:ascii="Times New Roman" w:hAnsi="Times New Roman" w:cs="Times New Roman"/>
                <w:iCs/>
                <w:sz w:val="24"/>
                <w:szCs w:val="24"/>
              </w:rPr>
              <w:t xml:space="preserve"> в России и включать детей при поддержке взрослых в социальные акции, волонтерские мероприятия в ДОО и в населенном пункте;</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Знакомит детей с назначением и доступными практиками </w:t>
            </w:r>
            <w:proofErr w:type="spellStart"/>
            <w:r>
              <w:rPr>
                <w:rFonts w:ascii="Times New Roman" w:hAnsi="Times New Roman" w:cs="Times New Roman"/>
                <w:sz w:val="24"/>
                <w:szCs w:val="24"/>
              </w:rPr>
              <w:t>волонтерства</w:t>
            </w:r>
            <w:proofErr w:type="spellEnd"/>
            <w:r>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Pr>
                <w:rFonts w:ascii="Times New Roman" w:hAnsi="Times New Roman" w:cs="Times New Roman"/>
                <w:sz w:val="24"/>
                <w:szCs w:val="24"/>
              </w:rPr>
              <w:lastRenderedPageBreak/>
              <w:t>деятельностной</w:t>
            </w:r>
            <w:proofErr w:type="spellEnd"/>
            <w:r>
              <w:rPr>
                <w:rFonts w:ascii="Times New Roman" w:hAnsi="Times New Roman" w:cs="Times New Roman"/>
                <w:sz w:val="24"/>
                <w:szCs w:val="24"/>
              </w:rP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B25F00">
        <w:trPr>
          <w:trHeight w:val="270"/>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в сфере трудового воспитания:</w:t>
            </w:r>
          </w:p>
        </w:tc>
      </w:tr>
      <w:tr w:rsidR="00B25F00">
        <w:trPr>
          <w:trHeight w:val="270"/>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развивать ценностное отношение к труду взрослых;</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w:t>
            </w:r>
            <w:r>
              <w:rPr>
                <w:rFonts w:ascii="Times New Roman" w:hAnsi="Times New Roman" w:cs="Times New Roman"/>
                <w:sz w:val="24"/>
                <w:szCs w:val="24"/>
              </w:rPr>
              <w:lastRenderedPageBreak/>
              <w:t>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B25F00">
        <w:trPr>
          <w:trHeight w:val="270"/>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в области формирования безопасного поведения:</w:t>
            </w:r>
          </w:p>
        </w:tc>
      </w:tr>
      <w:tr w:rsidR="00B25F00">
        <w:trPr>
          <w:trHeight w:val="7305"/>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B25F00">
        <w:trPr>
          <w:trHeight w:val="407"/>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Pr>
                <w:rFonts w:ascii="Times New Roman" w:hAnsi="Times New Roman" w:cs="Times New Roman"/>
                <w:sz w:val="24"/>
                <w:szCs w:val="24"/>
              </w:rPr>
              <w:t xml:space="preserve"> </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Это предполагает решение задач нескольких направлений воспитания: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воспитание ценностного отношения к культурному наследию своего народа, к нравственным и культурным традициям </w:t>
            </w:r>
            <w:r>
              <w:rPr>
                <w:rFonts w:ascii="Times New Roman" w:hAnsi="Times New Roman" w:cs="Times New Roman"/>
                <w:sz w:val="24"/>
                <w:szCs w:val="24"/>
              </w:rPr>
              <w:lastRenderedPageBreak/>
              <w:t>России;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B25F00">
        <w:trPr>
          <w:trHeight w:val="4965"/>
        </w:trPr>
        <w:tc>
          <w:tcPr>
            <w:tcW w:w="2207" w:type="dxa"/>
            <w:vMerge w:val="restart"/>
          </w:tcPr>
          <w:p w:rsidR="00B25F00" w:rsidRDefault="00FC0FC0">
            <w:pPr>
              <w:jc w:val="both"/>
              <w:rPr>
                <w:rFonts w:ascii="Times New Roman" w:hAnsi="Times New Roman" w:cs="Times New Roman"/>
                <w:b/>
                <w:bCs/>
                <w:sz w:val="24"/>
                <w:szCs w:val="24"/>
              </w:rPr>
            </w:pPr>
            <w:r>
              <w:rPr>
                <w:rFonts w:ascii="Times New Roman" w:hAnsi="Times New Roman" w:cs="Times New Roman"/>
                <w:b/>
                <w:bCs/>
                <w:sz w:val="24"/>
                <w:szCs w:val="24"/>
              </w:rPr>
              <w:lastRenderedPageBreak/>
              <w:t>Познавательное развитие</w:t>
            </w: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формировать представления детей о многообразии стран и народов мира;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lastRenderedPageBreak/>
              <w:t>1) Сенсорные эталоны и познавательные действия: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2)</w:t>
            </w:r>
            <w:r>
              <w:rPr>
                <w:rFonts w:ascii="Times New Roman" w:hAnsi="Times New Roman" w:cs="Times New Roman"/>
                <w:sz w:val="24"/>
                <w:szCs w:val="24"/>
                <w:highlight w:val="lightGray"/>
              </w:rPr>
              <w:tab/>
              <w:t>Математические представления: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в процессе специально организованной деятельности совершенствует умения считать в прямом и обратном порядке, знакомит с составом чисел из </w:t>
            </w:r>
            <w:r>
              <w:rPr>
                <w:rFonts w:ascii="Times New Roman" w:hAnsi="Times New Roman" w:cs="Times New Roman"/>
                <w:sz w:val="24"/>
                <w:szCs w:val="24"/>
              </w:rPr>
              <w:lastRenderedPageBreak/>
              <w:t>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3)</w:t>
            </w:r>
            <w:r>
              <w:rPr>
                <w:rFonts w:ascii="Times New Roman" w:hAnsi="Times New Roman" w:cs="Times New Roman"/>
                <w:sz w:val="24"/>
                <w:szCs w:val="24"/>
                <w:highlight w:val="lightGray"/>
              </w:rPr>
              <w:tab/>
              <w:t>Окружающий мир:</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4) Природа: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педагог расширяет и актуализирует представления детей о многообразии </w:t>
            </w:r>
            <w:r>
              <w:rPr>
                <w:rFonts w:ascii="Times New Roman" w:hAnsi="Times New Roman" w:cs="Times New Roman"/>
                <w:sz w:val="24"/>
                <w:szCs w:val="24"/>
              </w:rPr>
              <w:lastRenderedPageBreak/>
              <w:t>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B25F00">
        <w:trPr>
          <w:trHeight w:val="172"/>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rPr>
                <w:rFonts w:ascii="Times New Roman" w:hAnsi="Times New Roman" w:cs="Times New Roman"/>
                <w:sz w:val="24"/>
              </w:rPr>
            </w:pPr>
            <w:r>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Pr>
                <w:rFonts w:ascii="Times New Roman" w:hAnsi="Times New Roman" w:cs="Times New Roman"/>
                <w:b/>
                <w:sz w:val="24"/>
              </w:rPr>
              <w:t>«Человек», «Семья», «Познание», «Родина» и «Природа»</w:t>
            </w:r>
            <w:r>
              <w:rPr>
                <w:rFonts w:ascii="Times New Roman" w:hAnsi="Times New Roman" w:cs="Times New Roman"/>
                <w:sz w:val="24"/>
              </w:rPr>
              <w:t>, что предполагает:</w:t>
            </w:r>
          </w:p>
          <w:p w:rsidR="00B25F00" w:rsidRDefault="00FC0FC0">
            <w:pPr>
              <w:rPr>
                <w:rFonts w:ascii="Times New Roman" w:hAnsi="Times New Roman" w:cs="Times New Roman"/>
                <w:sz w:val="24"/>
              </w:rPr>
            </w:pPr>
            <w:r>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rsidR="00B25F00" w:rsidRDefault="00FC0FC0">
            <w:pPr>
              <w:rPr>
                <w:rFonts w:ascii="Times New Roman" w:hAnsi="Times New Roman" w:cs="Times New Roman"/>
                <w:sz w:val="24"/>
              </w:rPr>
            </w:pPr>
            <w:r>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rsidR="00B25F00" w:rsidRDefault="00FC0FC0">
            <w:pPr>
              <w:rPr>
                <w:rFonts w:ascii="Times New Roman" w:hAnsi="Times New Roman" w:cs="Times New Roman"/>
                <w:sz w:val="24"/>
              </w:rPr>
            </w:pPr>
            <w:r>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rsidR="00B25F00" w:rsidRDefault="00FC0FC0">
            <w:pPr>
              <w:rPr>
                <w:rFonts w:ascii="Times New Roman" w:hAnsi="Times New Roman" w:cs="Times New Roman"/>
                <w:sz w:val="24"/>
              </w:rPr>
            </w:pPr>
            <w:r>
              <w:rPr>
                <w:rFonts w:ascii="Times New Roman" w:hAnsi="Times New Roman" w:cs="Times New Roman"/>
                <w:sz w:val="24"/>
              </w:rPr>
              <w:t>• воспитание уважительного отношения к государственным символам страны (флагу, гербу, гимну);</w:t>
            </w:r>
          </w:p>
          <w:p w:rsidR="00B25F00" w:rsidRDefault="00FC0FC0">
            <w:pPr>
              <w:rPr>
                <w:rFonts w:ascii="Times New Roman" w:hAnsi="Times New Roman" w:cs="Times New Roman"/>
                <w:sz w:val="24"/>
              </w:rPr>
            </w:pPr>
            <w:r>
              <w:rPr>
                <w:rFonts w:ascii="Times New Roman" w:hAnsi="Times New Roman" w:cs="Times New Roman"/>
                <w:sz w:val="24"/>
              </w:rPr>
              <w:t xml:space="preserve">• воспитание бережного и ответственного отношения к природе родного края, родной страны, приобретение первого опыта </w:t>
            </w:r>
            <w:r>
              <w:rPr>
                <w:rFonts w:ascii="Times New Roman" w:hAnsi="Times New Roman" w:cs="Times New Roman"/>
                <w:sz w:val="24"/>
              </w:rPr>
              <w:lastRenderedPageBreak/>
              <w:t>действий по сохранению природы.</w:t>
            </w:r>
          </w:p>
        </w:tc>
      </w:tr>
      <w:tr w:rsidR="00B25F00">
        <w:trPr>
          <w:trHeight w:val="246"/>
        </w:trPr>
        <w:tc>
          <w:tcPr>
            <w:tcW w:w="2207" w:type="dxa"/>
            <w:vMerge w:val="restart"/>
          </w:tcPr>
          <w:p w:rsidR="00B25F00" w:rsidRDefault="00FC0FC0">
            <w:pPr>
              <w:jc w:val="both"/>
              <w:rPr>
                <w:rFonts w:ascii="Times New Roman" w:hAnsi="Times New Roman" w:cs="Times New Roman"/>
                <w:b/>
                <w:bCs/>
                <w:sz w:val="24"/>
                <w:szCs w:val="24"/>
              </w:rPr>
            </w:pPr>
            <w:r>
              <w:rPr>
                <w:rFonts w:ascii="Times New Roman" w:hAnsi="Times New Roman" w:cs="Times New Roman"/>
                <w:b/>
                <w:bCs/>
                <w:sz w:val="24"/>
                <w:szCs w:val="24"/>
              </w:rPr>
              <w:lastRenderedPageBreak/>
              <w:t>Речевое развитие</w:t>
            </w: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1) Формирование словаря:</w:t>
            </w:r>
          </w:p>
        </w:tc>
      </w:tr>
      <w:tr w:rsidR="00B25F00">
        <w:trPr>
          <w:trHeight w:val="2730"/>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B25F00">
        <w:trPr>
          <w:trHeight w:val="192"/>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Звуковая культура речи:</w:t>
            </w:r>
          </w:p>
        </w:tc>
      </w:tr>
      <w:tr w:rsidR="00B25F00">
        <w:trPr>
          <w:trHeight w:val="3045"/>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B25F00">
        <w:trPr>
          <w:trHeight w:val="246"/>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Грамматический строй речи:</w:t>
            </w:r>
          </w:p>
        </w:tc>
      </w:tr>
      <w:tr w:rsidR="00B25F00">
        <w:trPr>
          <w:trHeight w:val="2715"/>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B25F00">
        <w:trPr>
          <w:trHeight w:val="285"/>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Связная речь:</w:t>
            </w:r>
          </w:p>
        </w:tc>
      </w:tr>
      <w:tr w:rsidR="00B25F00">
        <w:trPr>
          <w:trHeight w:val="423"/>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w:t>
            </w:r>
            <w:r>
              <w:rPr>
                <w:rFonts w:ascii="Times New Roman" w:hAnsi="Times New Roman" w:cs="Times New Roman"/>
                <w:sz w:val="24"/>
                <w:szCs w:val="24"/>
              </w:rPr>
              <w:lastRenderedPageBreak/>
              <w:t>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B25F00">
        <w:trPr>
          <w:trHeight w:val="264"/>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Подготовка детей к обучению грамоте:</w:t>
            </w:r>
          </w:p>
        </w:tc>
      </w:tr>
      <w:tr w:rsidR="00B25F00">
        <w:trPr>
          <w:trHeight w:val="2175"/>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Pr>
                <w:rFonts w:ascii="Times New Roman" w:hAnsi="Times New Roman" w:cs="Times New Roman"/>
                <w:sz w:val="24"/>
                <w:szCs w:val="24"/>
              </w:rPr>
              <w:t>четырехзвуковых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пятизвуковых</w:t>
            </w:r>
            <w:proofErr w:type="spellEnd"/>
            <w:r>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B25F00">
        <w:trPr>
          <w:trHeight w:val="285"/>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6) Интерес к художественной литературе:</w:t>
            </w:r>
          </w:p>
        </w:tc>
      </w:tr>
      <w:tr w:rsidR="00B25F00">
        <w:trPr>
          <w:trHeight w:val="1557"/>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опорой на его портрет, поступки, мотивы </w:t>
            </w:r>
            <w:r>
              <w:rPr>
                <w:rFonts w:ascii="Times New Roman" w:hAnsi="Times New Roman" w:cs="Times New Roman"/>
                <w:sz w:val="24"/>
                <w:szCs w:val="24"/>
              </w:rPr>
              <w:lastRenderedPageBreak/>
              <w:t>поведения и другие средства раскрытия образа; развитие поэтического слуха);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lastRenderedPageBreak/>
              <w:t>Примерный перечень художественной литературы.</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highlight w:val="lightGray"/>
              </w:rPr>
              <w:t>• Малые формы фольклора.</w:t>
            </w:r>
            <w:r>
              <w:rPr>
                <w:rFonts w:ascii="Times New Roman" w:hAnsi="Times New Roman" w:cs="Times New Roman"/>
                <w:sz w:val="24"/>
                <w:szCs w:val="24"/>
              </w:rPr>
              <w:t xml:space="preserve"> Загадки, небылицы, дразнилки, считалки, пословицы, поговорки, </w:t>
            </w:r>
            <w:proofErr w:type="spellStart"/>
            <w:r>
              <w:rPr>
                <w:rFonts w:ascii="Times New Roman" w:hAnsi="Times New Roman" w:cs="Times New Roman"/>
                <w:sz w:val="24"/>
                <w:szCs w:val="24"/>
              </w:rPr>
              <w:t>заклички</w:t>
            </w:r>
            <w:proofErr w:type="spellEnd"/>
            <w:r>
              <w:rPr>
                <w:rFonts w:ascii="Times New Roman" w:hAnsi="Times New Roman" w:cs="Times New Roman"/>
                <w:sz w:val="24"/>
                <w:szCs w:val="24"/>
              </w:rPr>
              <w:t>, народные песенки, прибаутки, скороговорки.</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highlight w:val="lightGray"/>
              </w:rPr>
              <w:t>• Русские народные сказки.</w:t>
            </w:r>
            <w:r>
              <w:rPr>
                <w:rFonts w:ascii="Times New Roman" w:hAnsi="Times New Roman" w:cs="Times New Roman"/>
                <w:sz w:val="24"/>
                <w:szCs w:val="24"/>
              </w:rPr>
              <w:t xml:space="preserve"> «Василиса Прекрасная» (из сборника А.Н. Афанасьева); «Вежливый Кот-</w:t>
            </w:r>
            <w:proofErr w:type="spellStart"/>
            <w:r>
              <w:rPr>
                <w:rFonts w:ascii="Times New Roman" w:hAnsi="Times New Roman" w:cs="Times New Roman"/>
                <w:sz w:val="24"/>
                <w:szCs w:val="24"/>
              </w:rPr>
              <w:t>воркот</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М. Булатова); «Иван Царевич и Серый Волк»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А.Н. Толстого); «Зимовье зверей»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А.Н. Толстого); «Кощей Бессмертный» (2 вариант) (из сборника А.Н. Афанасьева); «Рифмы» (авторизованный пересказ Б.В. Шергина); «Семь </w:t>
            </w:r>
            <w:proofErr w:type="spellStart"/>
            <w:r>
              <w:rPr>
                <w:rFonts w:ascii="Times New Roman" w:hAnsi="Times New Roman" w:cs="Times New Roman"/>
                <w:sz w:val="24"/>
                <w:szCs w:val="24"/>
              </w:rPr>
              <w:t>Симеонов</w:t>
            </w:r>
            <w:proofErr w:type="spellEnd"/>
            <w:r>
              <w:rPr>
                <w:rFonts w:ascii="Times New Roman" w:hAnsi="Times New Roman" w:cs="Times New Roman"/>
                <w:sz w:val="24"/>
                <w:szCs w:val="24"/>
              </w:rPr>
              <w:t xml:space="preserve"> - семь работников»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И.В. Карнауховой); «Солдатская загадка» (из сборника А.Н. Афанасьева); «У страха глаза велики»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О.И. </w:t>
            </w:r>
            <w:proofErr w:type="spellStart"/>
            <w:r>
              <w:rPr>
                <w:rFonts w:ascii="Times New Roman" w:hAnsi="Times New Roman" w:cs="Times New Roman"/>
                <w:sz w:val="24"/>
                <w:szCs w:val="24"/>
              </w:rPr>
              <w:t>Капицы</w:t>
            </w:r>
            <w:proofErr w:type="spellEnd"/>
            <w:r>
              <w:rPr>
                <w:rFonts w:ascii="Times New Roman" w:hAnsi="Times New Roman" w:cs="Times New Roman"/>
                <w:sz w:val="24"/>
                <w:szCs w:val="24"/>
              </w:rPr>
              <w:t>); «Хвосты»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О.И. </w:t>
            </w:r>
            <w:proofErr w:type="spellStart"/>
            <w:r>
              <w:rPr>
                <w:rFonts w:ascii="Times New Roman" w:hAnsi="Times New Roman" w:cs="Times New Roman"/>
                <w:sz w:val="24"/>
                <w:szCs w:val="24"/>
              </w:rPr>
              <w:t>Капицы</w:t>
            </w:r>
            <w:proofErr w:type="spellEnd"/>
            <w:r>
              <w:rPr>
                <w:rFonts w:ascii="Times New Roman" w:hAnsi="Times New Roman" w:cs="Times New Roman"/>
                <w:sz w:val="24"/>
                <w:szCs w:val="24"/>
              </w:rPr>
              <w:t>).</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highlight w:val="lightGray"/>
              </w:rPr>
              <w:t>• Былины.</w:t>
            </w:r>
            <w:r>
              <w:rPr>
                <w:rFonts w:ascii="Times New Roman" w:hAnsi="Times New Roman" w:cs="Times New Roman"/>
                <w:sz w:val="24"/>
                <w:szCs w:val="24"/>
              </w:rPr>
              <w:t xml:space="preserve"> «Садко» (пересказ И.В. Карнауховой/ запись П.Н. Рыбникова); «Добрыня и Змей»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Н.П. </w:t>
            </w:r>
            <w:proofErr w:type="spellStart"/>
            <w:r>
              <w:rPr>
                <w:rFonts w:ascii="Times New Roman" w:hAnsi="Times New Roman" w:cs="Times New Roman"/>
                <w:sz w:val="24"/>
                <w:szCs w:val="24"/>
              </w:rPr>
              <w:t>Колпаковой</w:t>
            </w:r>
            <w:proofErr w:type="spellEnd"/>
            <w:r>
              <w:rPr>
                <w:rFonts w:ascii="Times New Roman" w:hAnsi="Times New Roman" w:cs="Times New Roman"/>
                <w:sz w:val="24"/>
                <w:szCs w:val="24"/>
              </w:rPr>
              <w:t>/ пересказ И.В. Карнауховой); «Илья Муромец и Соловей-Разбойник»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А.Ф. </w:t>
            </w:r>
            <w:proofErr w:type="spellStart"/>
            <w:r>
              <w:rPr>
                <w:rFonts w:ascii="Times New Roman" w:hAnsi="Times New Roman" w:cs="Times New Roman"/>
                <w:sz w:val="24"/>
                <w:szCs w:val="24"/>
              </w:rPr>
              <w:t>Гильфердинга</w:t>
            </w:r>
            <w:proofErr w:type="spellEnd"/>
            <w:r>
              <w:rPr>
                <w:rFonts w:ascii="Times New Roman" w:hAnsi="Times New Roman" w:cs="Times New Roman"/>
                <w:sz w:val="24"/>
                <w:szCs w:val="24"/>
              </w:rPr>
              <w:t>/ пересказ И.В. Карнауховой).</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highlight w:val="lightGray"/>
              </w:rPr>
              <w:t>• Сказки народов мира.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Айога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нанайск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Нагишкина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Беляночка</w:t>
            </w:r>
            <w:proofErr w:type="spellEnd"/>
            <w:r>
              <w:rPr>
                <w:rFonts w:ascii="Times New Roman" w:hAnsi="Times New Roman" w:cs="Times New Roman"/>
                <w:sz w:val="24"/>
                <w:szCs w:val="24"/>
              </w:rPr>
              <w:t xml:space="preserve"> и Розочка», нем. из сказок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 xml:space="preserve">. Гримм, пересказ А.К. Покровской; «Самый красивый наряд на свете», пер. с </w:t>
            </w:r>
            <w:proofErr w:type="spellStart"/>
            <w:r>
              <w:rPr>
                <w:rFonts w:ascii="Times New Roman" w:hAnsi="Times New Roman" w:cs="Times New Roman"/>
                <w:sz w:val="24"/>
                <w:szCs w:val="24"/>
              </w:rPr>
              <w:t>япон</w:t>
            </w:r>
            <w:proofErr w:type="spellEnd"/>
            <w:r>
              <w:rPr>
                <w:rFonts w:ascii="Times New Roman" w:hAnsi="Times New Roman" w:cs="Times New Roman"/>
                <w:sz w:val="24"/>
                <w:szCs w:val="24"/>
              </w:rPr>
              <w:t xml:space="preserve">. В. Марковой; «Голубая птица», туркм.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А. Александровой и М. </w:t>
            </w:r>
            <w:proofErr w:type="spellStart"/>
            <w:r>
              <w:rPr>
                <w:rFonts w:ascii="Times New Roman" w:hAnsi="Times New Roman" w:cs="Times New Roman"/>
                <w:sz w:val="24"/>
                <w:szCs w:val="24"/>
              </w:rPr>
              <w:t>Туберовского</w:t>
            </w:r>
            <w:proofErr w:type="spellEnd"/>
            <w:r>
              <w:rPr>
                <w:rFonts w:ascii="Times New Roman" w:hAnsi="Times New Roman" w:cs="Times New Roman"/>
                <w:sz w:val="24"/>
                <w:szCs w:val="24"/>
              </w:rPr>
              <w:t xml:space="preserve">; «Кот в сапогах» (пер. с франц. Т. </w:t>
            </w:r>
            <w:proofErr w:type="spellStart"/>
            <w:r>
              <w:rPr>
                <w:rFonts w:ascii="Times New Roman" w:hAnsi="Times New Roman" w:cs="Times New Roman"/>
                <w:sz w:val="24"/>
                <w:szCs w:val="24"/>
              </w:rPr>
              <w:t>Габбе</w:t>
            </w:r>
            <w:proofErr w:type="spellEnd"/>
            <w:r>
              <w:rPr>
                <w:rFonts w:ascii="Times New Roman" w:hAnsi="Times New Roman" w:cs="Times New Roman"/>
                <w:sz w:val="24"/>
                <w:szCs w:val="24"/>
              </w:rPr>
              <w:t xml:space="preserve">), «Волшебница» (пер. с франц. И.С. Тургенева), «Мальчик с пальчик» (пер. с франц. Б.А. </w:t>
            </w:r>
            <w:proofErr w:type="spellStart"/>
            <w:r>
              <w:rPr>
                <w:rFonts w:ascii="Times New Roman" w:hAnsi="Times New Roman" w:cs="Times New Roman"/>
                <w:sz w:val="24"/>
                <w:szCs w:val="24"/>
              </w:rPr>
              <w:t>Дехтерёва</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«Золушка» (пер. с франц. Т. </w:t>
            </w:r>
            <w:proofErr w:type="spellStart"/>
            <w:r>
              <w:rPr>
                <w:rFonts w:ascii="Times New Roman" w:hAnsi="Times New Roman" w:cs="Times New Roman"/>
                <w:sz w:val="24"/>
                <w:szCs w:val="24"/>
              </w:rPr>
              <w:t>Габбе</w:t>
            </w:r>
            <w:proofErr w:type="spellEnd"/>
            <w:r>
              <w:rPr>
                <w:rFonts w:ascii="Times New Roman" w:hAnsi="Times New Roman" w:cs="Times New Roman"/>
                <w:sz w:val="24"/>
                <w:szCs w:val="24"/>
              </w:rPr>
              <w:t>) из сказок Перро Ш.</w:t>
            </w:r>
          </w:p>
          <w:p w:rsidR="00B25F00" w:rsidRDefault="00FC0FC0">
            <w:pPr>
              <w:jc w:val="both"/>
              <w:rPr>
                <w:rFonts w:ascii="Times New Roman" w:hAnsi="Times New Roman" w:cs="Times New Roman"/>
                <w:i/>
                <w:sz w:val="24"/>
                <w:szCs w:val="24"/>
              </w:rPr>
            </w:pPr>
            <w:r>
              <w:rPr>
                <w:rFonts w:ascii="Times New Roman" w:hAnsi="Times New Roman" w:cs="Times New Roman"/>
                <w:i/>
                <w:sz w:val="24"/>
                <w:szCs w:val="24"/>
                <w:highlight w:val="lightGray"/>
              </w:rPr>
              <w:t>• Произведения поэтов и писателей России.</w:t>
            </w:r>
          </w:p>
          <w:p w:rsidR="00B25F00" w:rsidRDefault="00FC0FC0" w:rsidP="001311B6">
            <w:pPr>
              <w:pStyle w:val="af6"/>
              <w:numPr>
                <w:ilvl w:val="0"/>
                <w:numId w:val="2"/>
              </w:numPr>
              <w:jc w:val="both"/>
              <w:rPr>
                <w:rFonts w:ascii="Times New Roman" w:hAnsi="Times New Roman" w:cs="Times New Roman"/>
                <w:sz w:val="24"/>
                <w:szCs w:val="24"/>
              </w:rPr>
            </w:pPr>
            <w:r>
              <w:rPr>
                <w:rFonts w:ascii="Times New Roman" w:hAnsi="Times New Roman" w:cs="Times New Roman"/>
                <w:i/>
                <w:sz w:val="24"/>
                <w:szCs w:val="24"/>
              </w:rPr>
              <w:t>Поэзия.</w:t>
            </w:r>
            <w:r>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Э.Э. «Добежали до вечера», «Хитрые старушки»; Никитин И.С. «Встреча зимы»; Орлов В.Н. «Дом под крышей голубой»; </w:t>
            </w:r>
            <w:proofErr w:type="spellStart"/>
            <w:r>
              <w:rPr>
                <w:rFonts w:ascii="Times New Roman" w:hAnsi="Times New Roman" w:cs="Times New Roman"/>
                <w:sz w:val="24"/>
                <w:szCs w:val="24"/>
              </w:rPr>
              <w:t>Пляцковский</w:t>
            </w:r>
            <w:proofErr w:type="spellEnd"/>
            <w:r>
              <w:rPr>
                <w:rFonts w:ascii="Times New Roman" w:hAnsi="Times New Roman" w:cs="Times New Roman"/>
                <w:sz w:val="24"/>
                <w:szCs w:val="24"/>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B25F00" w:rsidRDefault="00FC0FC0" w:rsidP="001311B6">
            <w:pPr>
              <w:pStyle w:val="af6"/>
              <w:numPr>
                <w:ilvl w:val="0"/>
                <w:numId w:val="2"/>
              </w:numPr>
              <w:jc w:val="both"/>
              <w:rPr>
                <w:rFonts w:ascii="Times New Roman" w:hAnsi="Times New Roman" w:cs="Times New Roman"/>
                <w:sz w:val="24"/>
                <w:szCs w:val="24"/>
              </w:rPr>
            </w:pPr>
            <w:r>
              <w:rPr>
                <w:rFonts w:ascii="Times New Roman" w:hAnsi="Times New Roman" w:cs="Times New Roman"/>
                <w:i/>
                <w:sz w:val="24"/>
                <w:szCs w:val="24"/>
              </w:rPr>
              <w:t>Проза.</w:t>
            </w:r>
            <w:r>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rPr>
                <w:rFonts w:ascii="Times New Roman" w:hAnsi="Times New Roman" w:cs="Times New Roman"/>
                <w:sz w:val="24"/>
                <w:szCs w:val="24"/>
              </w:rPr>
              <w:t>Василиади</w:t>
            </w:r>
            <w:proofErr w:type="spellEnd"/>
            <w:r>
              <w:rPr>
                <w:rFonts w:ascii="Times New Roman" w:hAnsi="Times New Roman" w:cs="Times New Roman"/>
                <w:sz w:val="24"/>
                <w:szCs w:val="24"/>
              </w:rPr>
              <w:t xml:space="preserve"> О. «Ёлка,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rPr>
                <w:rFonts w:ascii="Times New Roman" w:hAnsi="Times New Roman" w:cs="Times New Roman"/>
                <w:sz w:val="24"/>
                <w:szCs w:val="24"/>
              </w:rPr>
              <w:t>Лисичкин</w:t>
            </w:r>
            <w:proofErr w:type="spellEnd"/>
            <w:r>
              <w:rPr>
                <w:rFonts w:ascii="Times New Roman" w:hAnsi="Times New Roman" w:cs="Times New Roman"/>
                <w:sz w:val="24"/>
                <w:szCs w:val="24"/>
              </w:rPr>
              <w:t xml:space="preserve"> хлеб», «Изобретатель» (по выбору); Ракитина Е. «Приключения новогодних игрушек», «</w:t>
            </w:r>
            <w:proofErr w:type="spellStart"/>
            <w:r>
              <w:rPr>
                <w:rFonts w:ascii="Times New Roman" w:hAnsi="Times New Roman" w:cs="Times New Roman"/>
                <w:sz w:val="24"/>
                <w:szCs w:val="24"/>
              </w:rPr>
              <w:t>Серёжик</w:t>
            </w:r>
            <w:proofErr w:type="spellEnd"/>
            <w:r>
              <w:rPr>
                <w:rFonts w:ascii="Times New Roman" w:hAnsi="Times New Roman" w:cs="Times New Roman"/>
                <w:sz w:val="24"/>
                <w:szCs w:val="24"/>
              </w:rPr>
              <w:t xml:space="preserve">» (по выбору); Раскин А.Б. «Как папа был маленьким» (1-2 рассказа по выбору); Сладков Н.И. «Хитрющий зайчишка», </w:t>
            </w:r>
            <w:r>
              <w:rPr>
                <w:rFonts w:ascii="Times New Roman" w:hAnsi="Times New Roman" w:cs="Times New Roman"/>
                <w:sz w:val="24"/>
                <w:szCs w:val="24"/>
              </w:rPr>
              <w:lastRenderedPageBreak/>
              <w:t>«Синичка необыкновенная», «Почему ноябрь пегий» (по выбору); Соколов-Микитов И.С. «</w:t>
            </w:r>
            <w:proofErr w:type="spellStart"/>
            <w:r>
              <w:rPr>
                <w:rFonts w:ascii="Times New Roman" w:hAnsi="Times New Roman" w:cs="Times New Roman"/>
                <w:sz w:val="24"/>
                <w:szCs w:val="24"/>
              </w:rPr>
              <w:t>Листопадничек</w:t>
            </w:r>
            <w:proofErr w:type="spellEnd"/>
            <w:r>
              <w:rPr>
                <w:rFonts w:ascii="Times New Roman" w:hAnsi="Times New Roman" w:cs="Times New Roman"/>
                <w:sz w:val="24"/>
                <w:szCs w:val="24"/>
              </w:rPr>
              <w:t>»; Толстой Л.Н. «</w:t>
            </w:r>
            <w:proofErr w:type="spellStart"/>
            <w:r>
              <w:rPr>
                <w:rFonts w:ascii="Times New Roman" w:hAnsi="Times New Roman" w:cs="Times New Roman"/>
                <w:sz w:val="24"/>
                <w:szCs w:val="24"/>
              </w:rPr>
              <w:t>Филипок</w:t>
            </w:r>
            <w:proofErr w:type="spellEnd"/>
            <w:r>
              <w:rPr>
                <w:rFonts w:ascii="Times New Roman" w:hAnsi="Times New Roman" w:cs="Times New Roman"/>
                <w:sz w:val="24"/>
                <w:szCs w:val="24"/>
              </w:rPr>
              <w:t xml:space="preserve">», «Лев и собачка», «Прыжок», «Акула», «Пожарные собаки» (1-2 рассказа по выбору); Фадеева О. «Мне письмо!»; Чаплина В.В. «Кинули»; </w:t>
            </w:r>
            <w:proofErr w:type="spellStart"/>
            <w:r>
              <w:rPr>
                <w:rFonts w:ascii="Times New Roman" w:hAnsi="Times New Roman" w:cs="Times New Roman"/>
                <w:sz w:val="24"/>
                <w:szCs w:val="24"/>
              </w:rPr>
              <w:t>Шим</w:t>
            </w:r>
            <w:proofErr w:type="spellEnd"/>
            <w:r>
              <w:rPr>
                <w:rFonts w:ascii="Times New Roman" w:hAnsi="Times New Roman" w:cs="Times New Roman"/>
                <w:sz w:val="24"/>
                <w:szCs w:val="24"/>
              </w:rPr>
              <w:t xml:space="preserve"> Э.Ю. «Хлеб растет».</w:t>
            </w:r>
          </w:p>
          <w:p w:rsidR="00B25F00" w:rsidRDefault="00FC0FC0" w:rsidP="001311B6">
            <w:pPr>
              <w:pStyle w:val="af6"/>
              <w:numPr>
                <w:ilvl w:val="0"/>
                <w:numId w:val="2"/>
              </w:numPr>
              <w:jc w:val="both"/>
              <w:rPr>
                <w:rFonts w:ascii="Times New Roman" w:hAnsi="Times New Roman" w:cs="Times New Roman"/>
                <w:sz w:val="24"/>
                <w:szCs w:val="24"/>
              </w:rPr>
            </w:pPr>
            <w:r>
              <w:rPr>
                <w:rFonts w:ascii="Times New Roman" w:hAnsi="Times New Roman" w:cs="Times New Roman"/>
                <w:i/>
                <w:sz w:val="24"/>
                <w:szCs w:val="24"/>
              </w:rPr>
              <w:t>Литературные сказки.</w:t>
            </w:r>
            <w:r>
              <w:rPr>
                <w:rFonts w:ascii="Times New Roman" w:hAnsi="Times New Roman" w:cs="Times New Roman"/>
                <w:sz w:val="24"/>
                <w:szCs w:val="24"/>
              </w:rPr>
              <w:t xml:space="preserve"> Гайдар А.П. «Сказка о Военной тайне, о </w:t>
            </w:r>
            <w:proofErr w:type="spellStart"/>
            <w:r>
              <w:rPr>
                <w:rFonts w:ascii="Times New Roman" w:hAnsi="Times New Roman" w:cs="Times New Roman"/>
                <w:sz w:val="24"/>
                <w:szCs w:val="24"/>
              </w:rPr>
              <w:t>Мальчише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Кибальчише</w:t>
            </w:r>
            <w:proofErr w:type="spellEnd"/>
            <w:r>
              <w:rPr>
                <w:rFonts w:ascii="Times New Roman" w:hAnsi="Times New Roman" w:cs="Times New Roman"/>
                <w:sz w:val="24"/>
                <w:szCs w:val="24"/>
              </w:rPr>
              <w:t xml:space="preserve">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w:t>
            </w:r>
            <w:proofErr w:type="spellStart"/>
            <w:r>
              <w:rPr>
                <w:rFonts w:ascii="Times New Roman" w:hAnsi="Times New Roman" w:cs="Times New Roman"/>
                <w:sz w:val="24"/>
                <w:szCs w:val="24"/>
              </w:rPr>
              <w:t>Скребицкий</w:t>
            </w:r>
            <w:proofErr w:type="spellEnd"/>
            <w:r>
              <w:rPr>
                <w:rFonts w:ascii="Times New Roman" w:hAnsi="Times New Roman" w:cs="Times New Roman"/>
                <w:sz w:val="24"/>
                <w:szCs w:val="24"/>
              </w:rPr>
              <w:t xml:space="preserve"> Г.А. «Всяк по-своему»; Соколов-Микитов И.С. «Соль Земли». </w:t>
            </w:r>
          </w:p>
          <w:p w:rsidR="00B25F00" w:rsidRDefault="00FC0FC0">
            <w:pPr>
              <w:jc w:val="both"/>
              <w:rPr>
                <w:rFonts w:ascii="Times New Roman" w:hAnsi="Times New Roman" w:cs="Times New Roman"/>
                <w:i/>
                <w:sz w:val="24"/>
                <w:szCs w:val="24"/>
              </w:rPr>
            </w:pPr>
            <w:r>
              <w:rPr>
                <w:rFonts w:ascii="Times New Roman" w:hAnsi="Times New Roman" w:cs="Times New Roman"/>
                <w:i/>
                <w:sz w:val="24"/>
                <w:szCs w:val="24"/>
                <w:highlight w:val="lightGray"/>
              </w:rPr>
              <w:t>• Произведения поэтов и писателей разных стран.</w:t>
            </w:r>
          </w:p>
          <w:p w:rsidR="00B25F00" w:rsidRDefault="00FC0FC0" w:rsidP="001311B6">
            <w:pPr>
              <w:pStyle w:val="af6"/>
              <w:numPr>
                <w:ilvl w:val="0"/>
                <w:numId w:val="3"/>
              </w:numPr>
              <w:jc w:val="both"/>
              <w:rPr>
                <w:rFonts w:ascii="Times New Roman" w:hAnsi="Times New Roman" w:cs="Times New Roman"/>
                <w:sz w:val="24"/>
                <w:szCs w:val="24"/>
              </w:rPr>
            </w:pPr>
            <w:r>
              <w:rPr>
                <w:rFonts w:ascii="Times New Roman" w:hAnsi="Times New Roman" w:cs="Times New Roman"/>
                <w:i/>
                <w:sz w:val="24"/>
                <w:szCs w:val="24"/>
              </w:rPr>
              <w:t xml:space="preserve">Поэзия. </w:t>
            </w:r>
            <w:r>
              <w:rPr>
                <w:rFonts w:ascii="Times New Roman" w:hAnsi="Times New Roman" w:cs="Times New Roman"/>
                <w:sz w:val="24"/>
                <w:szCs w:val="24"/>
              </w:rPr>
              <w:t xml:space="preserve">Брехт Б. «Зимний вечер через форточку» (пер. с нем. К. Орешина); </w:t>
            </w:r>
            <w:proofErr w:type="spellStart"/>
            <w:r>
              <w:rPr>
                <w:rFonts w:ascii="Times New Roman" w:hAnsi="Times New Roman" w:cs="Times New Roman"/>
                <w:sz w:val="24"/>
                <w:szCs w:val="24"/>
              </w:rPr>
              <w:t>Дриз</w:t>
            </w:r>
            <w:proofErr w:type="spellEnd"/>
            <w:r>
              <w:rPr>
                <w:rFonts w:ascii="Times New Roman" w:hAnsi="Times New Roman" w:cs="Times New Roman"/>
                <w:sz w:val="24"/>
                <w:szCs w:val="24"/>
              </w:rPr>
              <w:t xml:space="preserve"> О.О. «Как сделать утро волшебным» (пер. с евр. Т. </w:t>
            </w:r>
            <w:proofErr w:type="spellStart"/>
            <w:r>
              <w:rPr>
                <w:rFonts w:ascii="Times New Roman" w:hAnsi="Times New Roman" w:cs="Times New Roman"/>
                <w:sz w:val="24"/>
                <w:szCs w:val="24"/>
              </w:rPr>
              <w:t>Спендиаровой</w:t>
            </w:r>
            <w:proofErr w:type="spellEnd"/>
            <w:r>
              <w:rPr>
                <w:rFonts w:ascii="Times New Roman" w:hAnsi="Times New Roman" w:cs="Times New Roman"/>
                <w:sz w:val="24"/>
                <w:szCs w:val="24"/>
              </w:rPr>
              <w:t xml:space="preserve">); Лир Э. «Лимерики» (пер. с англ. Г. Кружкова); </w:t>
            </w:r>
            <w:proofErr w:type="spellStart"/>
            <w:r>
              <w:rPr>
                <w:rFonts w:ascii="Times New Roman" w:hAnsi="Times New Roman" w:cs="Times New Roman"/>
                <w:sz w:val="24"/>
                <w:szCs w:val="24"/>
              </w:rPr>
              <w:t>Станчев</w:t>
            </w:r>
            <w:proofErr w:type="spellEnd"/>
            <w:r>
              <w:rPr>
                <w:rFonts w:ascii="Times New Roman" w:hAnsi="Times New Roman" w:cs="Times New Roman"/>
                <w:sz w:val="24"/>
                <w:szCs w:val="24"/>
              </w:rPr>
              <w:t xml:space="preserve"> Л. «Осенняя гамма» (пер. с </w:t>
            </w:r>
            <w:proofErr w:type="spellStart"/>
            <w:r>
              <w:rPr>
                <w:rFonts w:ascii="Times New Roman" w:hAnsi="Times New Roman" w:cs="Times New Roman"/>
                <w:sz w:val="24"/>
                <w:szCs w:val="24"/>
              </w:rPr>
              <w:t>болг</w:t>
            </w:r>
            <w:proofErr w:type="spellEnd"/>
            <w:r>
              <w:rPr>
                <w:rFonts w:ascii="Times New Roman" w:hAnsi="Times New Roman" w:cs="Times New Roman"/>
                <w:sz w:val="24"/>
                <w:szCs w:val="24"/>
              </w:rPr>
              <w:t xml:space="preserve">. И.П. </w:t>
            </w:r>
            <w:proofErr w:type="spellStart"/>
            <w:r>
              <w:rPr>
                <w:rFonts w:ascii="Times New Roman" w:hAnsi="Times New Roman" w:cs="Times New Roman"/>
                <w:sz w:val="24"/>
                <w:szCs w:val="24"/>
              </w:rPr>
              <w:t>Токмаковой</w:t>
            </w:r>
            <w:proofErr w:type="spellEnd"/>
            <w:r>
              <w:rPr>
                <w:rFonts w:ascii="Times New Roman" w:hAnsi="Times New Roman" w:cs="Times New Roman"/>
                <w:sz w:val="24"/>
                <w:szCs w:val="24"/>
              </w:rPr>
              <w:t xml:space="preserve">); Стивенсон Р.Л. «Вычитанные страны» (пер. с англ. </w:t>
            </w:r>
            <w:proofErr w:type="spellStart"/>
            <w:r>
              <w:rPr>
                <w:rFonts w:ascii="Times New Roman" w:hAnsi="Times New Roman" w:cs="Times New Roman"/>
                <w:sz w:val="24"/>
                <w:szCs w:val="24"/>
              </w:rPr>
              <w:t>Вл.Ф</w:t>
            </w:r>
            <w:proofErr w:type="spellEnd"/>
            <w:r>
              <w:rPr>
                <w:rFonts w:ascii="Times New Roman" w:hAnsi="Times New Roman" w:cs="Times New Roman"/>
                <w:sz w:val="24"/>
                <w:szCs w:val="24"/>
              </w:rPr>
              <w:t>. Ходасевича).</w:t>
            </w:r>
          </w:p>
          <w:p w:rsidR="00B25F00" w:rsidRDefault="00FC0FC0" w:rsidP="001311B6">
            <w:pPr>
              <w:pStyle w:val="af6"/>
              <w:numPr>
                <w:ilvl w:val="0"/>
                <w:numId w:val="3"/>
              </w:numPr>
              <w:jc w:val="both"/>
              <w:rPr>
                <w:rFonts w:ascii="Times New Roman" w:hAnsi="Times New Roman" w:cs="Times New Roman"/>
                <w:sz w:val="24"/>
                <w:szCs w:val="24"/>
              </w:rPr>
            </w:pPr>
            <w:r>
              <w:rPr>
                <w:rFonts w:ascii="Times New Roman" w:hAnsi="Times New Roman" w:cs="Times New Roman"/>
                <w:i/>
                <w:sz w:val="24"/>
                <w:szCs w:val="24"/>
              </w:rPr>
              <w:t>Литературные сказки.</w:t>
            </w:r>
            <w:r>
              <w:rPr>
                <w:rFonts w:ascii="Times New Roman" w:hAnsi="Times New Roman" w:cs="Times New Roman"/>
                <w:sz w:val="24"/>
                <w:szCs w:val="24"/>
              </w:rPr>
              <w:t xml:space="preserve"> Сказки-повести (для длительного чтения). Андерсен Г.Х. «Оле-</w:t>
            </w:r>
            <w:proofErr w:type="spellStart"/>
            <w:r>
              <w:rPr>
                <w:rFonts w:ascii="Times New Roman" w:hAnsi="Times New Roman" w:cs="Times New Roman"/>
                <w:sz w:val="24"/>
                <w:szCs w:val="24"/>
              </w:rPr>
              <w:t>Лукойе</w:t>
            </w:r>
            <w:proofErr w:type="spellEnd"/>
            <w:r>
              <w:rPr>
                <w:rFonts w:ascii="Times New Roman" w:hAnsi="Times New Roman" w:cs="Times New Roman"/>
                <w:sz w:val="24"/>
                <w:szCs w:val="24"/>
              </w:rPr>
              <w:t xml:space="preserve">»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«Соловей»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пересказ Т. </w:t>
            </w:r>
            <w:proofErr w:type="spellStart"/>
            <w:r>
              <w:rPr>
                <w:rFonts w:ascii="Times New Roman" w:hAnsi="Times New Roman" w:cs="Times New Roman"/>
                <w:sz w:val="24"/>
                <w:szCs w:val="24"/>
              </w:rPr>
              <w:t>Габбе</w:t>
            </w:r>
            <w:proofErr w:type="spellEnd"/>
            <w:r>
              <w:rPr>
                <w:rFonts w:ascii="Times New Roman" w:hAnsi="Times New Roman" w:cs="Times New Roman"/>
                <w:sz w:val="24"/>
                <w:szCs w:val="24"/>
              </w:rPr>
              <w:t xml:space="preserve"> и А. Любарской), «Стойкий оловянный солдатик»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пересказ Т. </w:t>
            </w:r>
            <w:proofErr w:type="spellStart"/>
            <w:r>
              <w:rPr>
                <w:rFonts w:ascii="Times New Roman" w:hAnsi="Times New Roman" w:cs="Times New Roman"/>
                <w:sz w:val="24"/>
                <w:szCs w:val="24"/>
              </w:rPr>
              <w:t>Габбе</w:t>
            </w:r>
            <w:proofErr w:type="spellEnd"/>
            <w:r>
              <w:rPr>
                <w:rFonts w:ascii="Times New Roman" w:hAnsi="Times New Roman" w:cs="Times New Roman"/>
                <w:sz w:val="24"/>
                <w:szCs w:val="24"/>
              </w:rPr>
              <w:t xml:space="preserve"> и А. Любарской), «Снежная Королева»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«Русалочка»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(1-2 сказки по выбору); Гофман Э.Т.А. «Щелкунчик и мышиный Король» (пер. с нем. И. Татариновой); Киплинг Дж. Р. «</w:t>
            </w:r>
            <w:proofErr w:type="spellStart"/>
            <w:r>
              <w:rPr>
                <w:rFonts w:ascii="Times New Roman" w:hAnsi="Times New Roman" w:cs="Times New Roman"/>
                <w:sz w:val="24"/>
                <w:szCs w:val="24"/>
              </w:rPr>
              <w:t>Маугли</w:t>
            </w:r>
            <w:proofErr w:type="spellEnd"/>
            <w:r>
              <w:rPr>
                <w:rFonts w:ascii="Times New Roman" w:hAnsi="Times New Roman" w:cs="Times New Roman"/>
                <w:sz w:val="24"/>
                <w:szCs w:val="24"/>
              </w:rPr>
              <w:t xml:space="preserve">» (пер. с англ. Н. </w:t>
            </w:r>
            <w:proofErr w:type="spellStart"/>
            <w:r>
              <w:rPr>
                <w:rFonts w:ascii="Times New Roman" w:hAnsi="Times New Roman" w:cs="Times New Roman"/>
                <w:sz w:val="24"/>
                <w:szCs w:val="24"/>
              </w:rPr>
              <w:t>Дарузес</w:t>
            </w:r>
            <w:proofErr w:type="spellEnd"/>
            <w:r>
              <w:rPr>
                <w:rFonts w:ascii="Times New Roman" w:hAnsi="Times New Roman" w:cs="Times New Roman"/>
                <w:sz w:val="24"/>
                <w:szCs w:val="24"/>
              </w:rPr>
              <w:t xml:space="preserve">/И. Шустовой), «Кошка, которая гуляла сама по себе» (пер. с англ. К.И. Чуковского/Н. </w:t>
            </w:r>
            <w:proofErr w:type="spellStart"/>
            <w:r>
              <w:rPr>
                <w:rFonts w:ascii="Times New Roman" w:hAnsi="Times New Roman" w:cs="Times New Roman"/>
                <w:sz w:val="24"/>
                <w:szCs w:val="24"/>
              </w:rPr>
              <w:t>Дарузерс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Кэррол</w:t>
            </w:r>
            <w:proofErr w:type="spellEnd"/>
            <w:r>
              <w:rPr>
                <w:rFonts w:ascii="Times New Roman" w:hAnsi="Times New Roman" w:cs="Times New Roman"/>
                <w:sz w:val="24"/>
                <w:szCs w:val="24"/>
              </w:rPr>
              <w:t xml:space="preserve"> Л. «Алиса в стране чудес» (пер. с англ. Н. </w:t>
            </w:r>
            <w:proofErr w:type="spellStart"/>
            <w:r>
              <w:rPr>
                <w:rFonts w:ascii="Times New Roman" w:hAnsi="Times New Roman" w:cs="Times New Roman"/>
                <w:sz w:val="24"/>
                <w:szCs w:val="24"/>
              </w:rPr>
              <w:t>Демуровой</w:t>
            </w:r>
            <w:proofErr w:type="spellEnd"/>
            <w:r>
              <w:rPr>
                <w:rFonts w:ascii="Times New Roman" w:hAnsi="Times New Roman" w:cs="Times New Roman"/>
                <w:sz w:val="24"/>
                <w:szCs w:val="24"/>
              </w:rPr>
              <w:t xml:space="preserve">, Г. Кружкова, А. </w:t>
            </w:r>
            <w:proofErr w:type="spellStart"/>
            <w:r>
              <w:rPr>
                <w:rFonts w:ascii="Times New Roman" w:hAnsi="Times New Roman" w:cs="Times New Roman"/>
                <w:sz w:val="24"/>
                <w:szCs w:val="24"/>
              </w:rPr>
              <w:t>Боченкова</w:t>
            </w:r>
            <w:proofErr w:type="spellEnd"/>
            <w:r>
              <w:rPr>
                <w:rFonts w:ascii="Times New Roman" w:hAnsi="Times New Roman" w:cs="Times New Roman"/>
                <w:sz w:val="24"/>
                <w:szCs w:val="24"/>
              </w:rPr>
              <w:t xml:space="preserve">, стихи в пер. С.Я. Маршака, Д. Орловской, О. </w:t>
            </w:r>
            <w:proofErr w:type="spellStart"/>
            <w:r>
              <w:rPr>
                <w:rFonts w:ascii="Times New Roman" w:hAnsi="Times New Roman" w:cs="Times New Roman"/>
                <w:sz w:val="24"/>
                <w:szCs w:val="24"/>
              </w:rPr>
              <w:t>Седаковой</w:t>
            </w:r>
            <w:proofErr w:type="spellEnd"/>
            <w:r>
              <w:rPr>
                <w:rFonts w:ascii="Times New Roman" w:hAnsi="Times New Roman" w:cs="Times New Roman"/>
                <w:sz w:val="24"/>
                <w:szCs w:val="24"/>
              </w:rPr>
              <w:t xml:space="preserve">); Линдгрен А. «Три повести о Малыше и </w:t>
            </w:r>
            <w:proofErr w:type="spellStart"/>
            <w:r>
              <w:rPr>
                <w:rFonts w:ascii="Times New Roman" w:hAnsi="Times New Roman" w:cs="Times New Roman"/>
                <w:sz w:val="24"/>
                <w:szCs w:val="24"/>
              </w:rPr>
              <w:t>Карлсоне</w:t>
            </w:r>
            <w:proofErr w:type="spellEnd"/>
            <w:r>
              <w:rPr>
                <w:rFonts w:ascii="Times New Roman" w:hAnsi="Times New Roman" w:cs="Times New Roman"/>
                <w:sz w:val="24"/>
                <w:szCs w:val="24"/>
              </w:rPr>
              <w:t xml:space="preserve">» (пер. со </w:t>
            </w:r>
            <w:proofErr w:type="spellStart"/>
            <w:r>
              <w:rPr>
                <w:rFonts w:ascii="Times New Roman" w:hAnsi="Times New Roman" w:cs="Times New Roman"/>
                <w:sz w:val="24"/>
                <w:szCs w:val="24"/>
              </w:rPr>
              <w:t>шведск</w:t>
            </w:r>
            <w:proofErr w:type="spellEnd"/>
            <w:r>
              <w:rPr>
                <w:rFonts w:ascii="Times New Roman" w:hAnsi="Times New Roman" w:cs="Times New Roman"/>
                <w:sz w:val="24"/>
                <w:szCs w:val="24"/>
              </w:rPr>
              <w:t xml:space="preserve">. Л.З. </w:t>
            </w:r>
            <w:proofErr w:type="spellStart"/>
            <w:r>
              <w:rPr>
                <w:rFonts w:ascii="Times New Roman" w:hAnsi="Times New Roman" w:cs="Times New Roman"/>
                <w:sz w:val="24"/>
                <w:szCs w:val="24"/>
              </w:rPr>
              <w:t>Лунгиной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Нурдквист</w:t>
            </w:r>
            <w:proofErr w:type="spellEnd"/>
            <w:r>
              <w:rPr>
                <w:rFonts w:ascii="Times New Roman" w:hAnsi="Times New Roman" w:cs="Times New Roman"/>
                <w:sz w:val="24"/>
                <w:szCs w:val="24"/>
              </w:rPr>
              <w:t xml:space="preserve"> С. «История о том, как </w:t>
            </w:r>
            <w:proofErr w:type="spellStart"/>
            <w:r>
              <w:rPr>
                <w:rFonts w:ascii="Times New Roman" w:hAnsi="Times New Roman" w:cs="Times New Roman"/>
                <w:sz w:val="24"/>
                <w:szCs w:val="24"/>
              </w:rPr>
              <w:t>Финдус</w:t>
            </w:r>
            <w:proofErr w:type="spellEnd"/>
            <w:r>
              <w:rPr>
                <w:rFonts w:ascii="Times New Roman" w:hAnsi="Times New Roman" w:cs="Times New Roman"/>
                <w:sz w:val="24"/>
                <w:szCs w:val="24"/>
              </w:rPr>
              <w:t xml:space="preserve"> потерялся, когда был маленьким»; Поттер Б. «Сказка про </w:t>
            </w:r>
            <w:proofErr w:type="spellStart"/>
            <w:r>
              <w:rPr>
                <w:rFonts w:ascii="Times New Roman" w:hAnsi="Times New Roman" w:cs="Times New Roman"/>
                <w:sz w:val="24"/>
                <w:szCs w:val="24"/>
              </w:rPr>
              <w:t>Джемайму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Нырнивлужу</w:t>
            </w:r>
            <w:proofErr w:type="spellEnd"/>
            <w:r>
              <w:rPr>
                <w:rFonts w:ascii="Times New Roman" w:hAnsi="Times New Roman" w:cs="Times New Roman"/>
                <w:sz w:val="24"/>
                <w:szCs w:val="24"/>
              </w:rPr>
              <w:t xml:space="preserve">» (пер. с англ. И.П. </w:t>
            </w:r>
            <w:proofErr w:type="spellStart"/>
            <w:r>
              <w:rPr>
                <w:rFonts w:ascii="Times New Roman" w:hAnsi="Times New Roman" w:cs="Times New Roman"/>
                <w:sz w:val="24"/>
                <w:szCs w:val="24"/>
              </w:rPr>
              <w:t>Токмаковой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Родари</w:t>
            </w:r>
            <w:proofErr w:type="spellEnd"/>
            <w:r>
              <w:rPr>
                <w:rFonts w:ascii="Times New Roman" w:hAnsi="Times New Roman" w:cs="Times New Roman"/>
                <w:sz w:val="24"/>
                <w:szCs w:val="24"/>
              </w:rPr>
              <w:t xml:space="preserve"> Дж. «Путешествие Голубой Стрелы» (пер. с итал. Ю. Ермаченко); </w:t>
            </w:r>
            <w:proofErr w:type="spellStart"/>
            <w:r>
              <w:rPr>
                <w:rFonts w:ascii="Times New Roman" w:hAnsi="Times New Roman" w:cs="Times New Roman"/>
                <w:sz w:val="24"/>
                <w:szCs w:val="24"/>
              </w:rPr>
              <w:t>Топпелиус</w:t>
            </w:r>
            <w:proofErr w:type="spellEnd"/>
            <w:r>
              <w:rPr>
                <w:rFonts w:ascii="Times New Roman" w:hAnsi="Times New Roman" w:cs="Times New Roman"/>
                <w:sz w:val="24"/>
                <w:szCs w:val="24"/>
              </w:rPr>
              <w:t xml:space="preserve"> С. «Три ржаных колоска» (пер. со </w:t>
            </w:r>
            <w:proofErr w:type="spellStart"/>
            <w:r>
              <w:rPr>
                <w:rFonts w:ascii="Times New Roman" w:hAnsi="Times New Roman" w:cs="Times New Roman"/>
                <w:sz w:val="24"/>
                <w:szCs w:val="24"/>
              </w:rPr>
              <w:t>шведск</w:t>
            </w:r>
            <w:proofErr w:type="spellEnd"/>
            <w:r>
              <w:rPr>
                <w:rFonts w:ascii="Times New Roman" w:hAnsi="Times New Roman" w:cs="Times New Roman"/>
                <w:sz w:val="24"/>
                <w:szCs w:val="24"/>
              </w:rPr>
              <w:t xml:space="preserve">. А. Любарской); </w:t>
            </w:r>
            <w:proofErr w:type="spellStart"/>
            <w:r>
              <w:rPr>
                <w:rFonts w:ascii="Times New Roman" w:hAnsi="Times New Roman" w:cs="Times New Roman"/>
                <w:sz w:val="24"/>
                <w:szCs w:val="24"/>
              </w:rPr>
              <w:t>Эме</w:t>
            </w:r>
            <w:proofErr w:type="spellEnd"/>
            <w:r>
              <w:rPr>
                <w:rFonts w:ascii="Times New Roman" w:hAnsi="Times New Roman" w:cs="Times New Roman"/>
                <w:sz w:val="24"/>
                <w:szCs w:val="24"/>
              </w:rPr>
              <w:t xml:space="preserve"> М. «Краски» (пер. с франц. И. Кузнецовой); </w:t>
            </w:r>
            <w:proofErr w:type="spellStart"/>
            <w:r>
              <w:rPr>
                <w:rFonts w:ascii="Times New Roman" w:hAnsi="Times New Roman" w:cs="Times New Roman"/>
                <w:sz w:val="24"/>
                <w:szCs w:val="24"/>
              </w:rPr>
              <w:t>Янссон</w:t>
            </w:r>
            <w:proofErr w:type="spellEnd"/>
            <w:r>
              <w:rPr>
                <w:rFonts w:ascii="Times New Roman" w:hAnsi="Times New Roman" w:cs="Times New Roman"/>
                <w:sz w:val="24"/>
                <w:szCs w:val="24"/>
              </w:rPr>
              <w:t xml:space="preserve"> Т. «Шляпа волшебника» (пер. со </w:t>
            </w:r>
            <w:proofErr w:type="spellStart"/>
            <w:r>
              <w:rPr>
                <w:rFonts w:ascii="Times New Roman" w:hAnsi="Times New Roman" w:cs="Times New Roman"/>
                <w:sz w:val="24"/>
                <w:szCs w:val="24"/>
              </w:rPr>
              <w:t>шведск</w:t>
            </w:r>
            <w:proofErr w:type="spellEnd"/>
            <w:r>
              <w:rPr>
                <w:rFonts w:ascii="Times New Roman" w:hAnsi="Times New Roman" w:cs="Times New Roman"/>
                <w:sz w:val="24"/>
                <w:szCs w:val="24"/>
              </w:rPr>
              <w:t>. языка В.А. Смирнова/Л. Брауде).</w:t>
            </w:r>
          </w:p>
        </w:tc>
      </w:tr>
      <w:tr w:rsidR="00B25F00">
        <w:trPr>
          <w:trHeight w:val="120"/>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Pr>
                <w:rFonts w:ascii="Times New Roman" w:hAnsi="Times New Roman" w:cs="Times New Roman"/>
                <w:b/>
                <w:sz w:val="24"/>
                <w:szCs w:val="24"/>
              </w:rPr>
              <w:t>«Культура» и «Красота»</w:t>
            </w:r>
            <w:r>
              <w:rPr>
                <w:rFonts w:ascii="Times New Roman" w:hAnsi="Times New Roman" w:cs="Times New Roman"/>
                <w:sz w:val="24"/>
                <w:szCs w:val="24"/>
              </w:rPr>
              <w:t>, что предполагает:</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B25F00">
        <w:trPr>
          <w:trHeight w:val="269"/>
        </w:trPr>
        <w:tc>
          <w:tcPr>
            <w:tcW w:w="2207" w:type="dxa"/>
            <w:vMerge w:val="restart"/>
          </w:tcPr>
          <w:p w:rsidR="00B25F00" w:rsidRDefault="00FC0FC0">
            <w:pPr>
              <w:jc w:val="both"/>
              <w:rPr>
                <w:rFonts w:ascii="Times New Roman" w:hAnsi="Times New Roman" w:cs="Times New Roman"/>
                <w:b/>
                <w:bCs/>
                <w:sz w:val="24"/>
                <w:szCs w:val="24"/>
              </w:rPr>
            </w:pPr>
            <w:r>
              <w:rPr>
                <w:rFonts w:ascii="Times New Roman" w:hAnsi="Times New Roman" w:cs="Times New Roman"/>
                <w:b/>
                <w:bCs/>
                <w:sz w:val="24"/>
                <w:szCs w:val="24"/>
              </w:rPr>
              <w:t>Художественно-эстетическое развитие</w:t>
            </w: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1) приобщение к искусству:</w:t>
            </w:r>
          </w:p>
        </w:tc>
      </w:tr>
      <w:tr w:rsidR="00B25F00">
        <w:trPr>
          <w:trHeight w:val="1620"/>
        </w:trPr>
        <w:tc>
          <w:tcPr>
            <w:tcW w:w="2207" w:type="dxa"/>
            <w:vMerge/>
          </w:tcPr>
          <w:p w:rsidR="00B25F00" w:rsidRDefault="00B25F00">
            <w:pPr>
              <w:jc w:val="both"/>
              <w:rPr>
                <w:rFonts w:ascii="Times New Roman" w:hAnsi="Times New Roman" w:cs="Times New Roman"/>
                <w:b/>
                <w:bCs/>
                <w:sz w:val="24"/>
                <w:szCs w:val="24"/>
              </w:rPr>
            </w:pPr>
          </w:p>
        </w:tc>
        <w:tc>
          <w:tcPr>
            <w:tcW w:w="5131" w:type="dxa"/>
            <w:vMerge w:val="restart"/>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закреплять знания детей о видах искусства (изобразительное, декоративно- прикладное искусство, музыка, архитектура, театр, танец, кино, цирк);</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формировать гуманное отношение к людям и </w:t>
            </w:r>
            <w:r>
              <w:rPr>
                <w:rFonts w:ascii="Times New Roman" w:hAnsi="Times New Roman" w:cs="Times New Roman"/>
                <w:sz w:val="24"/>
                <w:szCs w:val="24"/>
              </w:rPr>
              <w:lastRenderedPageBreak/>
              <w:t>окружающей природе; формировать духовно-нравственное отношение и чувство сопричастности к культурному наследию своего народа;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закреплять у детей знания об искусстве как виде творческой деятельности людей;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организовать посещение выставки, театра, музея, цирка (совместно с родителями (законными представителями));</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Педагог расширяет представления детей о творческих профессиях (художник, композитор, артист, танцор, певец, пианист, скрипач, режиссер, </w:t>
            </w:r>
            <w:r>
              <w:rPr>
                <w:rFonts w:ascii="Times New Roman" w:hAnsi="Times New Roman" w:cs="Times New Roman"/>
                <w:sz w:val="24"/>
                <w:szCs w:val="24"/>
              </w:rPr>
              <w:lastRenderedPageBreak/>
              <w:t>директор театра, архитектор и тому подобное).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 xml:space="preserve">, Ю.А. Васнецов, В.М. Конашевич, В.В. Лебедев, Т.А. Маврина, Е.И.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xml:space="preserve"> и другие).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Pr>
                <w:rFonts w:ascii="Times New Roman" w:hAnsi="Times New Roman" w:cs="Times New Roman"/>
                <w:sz w:val="24"/>
                <w:szCs w:val="24"/>
              </w:rPr>
              <w:t>жостовская</w:t>
            </w:r>
            <w:proofErr w:type="spellEnd"/>
            <w:r>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w:t>
            </w:r>
            <w:r>
              <w:rPr>
                <w:rFonts w:ascii="Times New Roman" w:hAnsi="Times New Roman" w:cs="Times New Roman"/>
                <w:sz w:val="24"/>
                <w:szCs w:val="24"/>
              </w:rPr>
              <w:lastRenderedPageBreak/>
              <w:t xml:space="preserve">арки, </w:t>
            </w:r>
            <w:proofErr w:type="spellStart"/>
            <w:r>
              <w:rPr>
                <w:rFonts w:ascii="Times New Roman" w:hAnsi="Times New Roman" w:cs="Times New Roman"/>
                <w:sz w:val="24"/>
                <w:szCs w:val="24"/>
              </w:rPr>
              <w:t>аркатурный</w:t>
            </w:r>
            <w:proofErr w:type="spellEnd"/>
            <w:r>
              <w:rPr>
                <w:rFonts w:ascii="Times New Roman" w:hAnsi="Times New Roman" w:cs="Times New Roman"/>
                <w:sz w:val="24"/>
                <w:szCs w:val="24"/>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B25F00">
        <w:trPr>
          <w:trHeight w:val="5222"/>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4"/>
                <w:szCs w:val="24"/>
              </w:rPr>
            </w:pPr>
          </w:p>
        </w:tc>
        <w:tc>
          <w:tcPr>
            <w:tcW w:w="8079" w:type="dxa"/>
            <w:gridSpan w:val="2"/>
          </w:tcPr>
          <w:p w:rsidR="00B25F00" w:rsidRDefault="00FC0FC0">
            <w:pPr>
              <w:jc w:val="both"/>
              <w:rPr>
                <w:rFonts w:ascii="Times New Roman" w:hAnsi="Times New Roman" w:cs="Times New Roman"/>
                <w:i/>
                <w:sz w:val="24"/>
                <w:szCs w:val="24"/>
              </w:rPr>
            </w:pPr>
            <w:r>
              <w:rPr>
                <w:rFonts w:ascii="Times New Roman" w:hAnsi="Times New Roman" w:cs="Times New Roman"/>
                <w:i/>
                <w:sz w:val="24"/>
                <w:szCs w:val="24"/>
              </w:rPr>
              <w:t>Примерный перечень произведений изобразительного искусства.</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Иллюстрации, репродукции картин</w:t>
            </w:r>
            <w:r>
              <w:rPr>
                <w:rFonts w:ascii="Times New Roman" w:hAnsi="Times New Roman" w:cs="Times New Roman"/>
                <w:sz w:val="24"/>
                <w:szCs w:val="24"/>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rPr>
                <w:rFonts w:ascii="Times New Roman" w:hAnsi="Times New Roman" w:cs="Times New Roman"/>
                <w:sz w:val="24"/>
                <w:szCs w:val="24"/>
              </w:rPr>
              <w:t>Хруцкий</w:t>
            </w:r>
            <w:proofErr w:type="spellEnd"/>
            <w:r>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Pr>
                <w:rFonts w:ascii="Times New Roman" w:hAnsi="Times New Roman" w:cs="Times New Roman"/>
                <w:sz w:val="24"/>
                <w:szCs w:val="24"/>
              </w:rPr>
              <w:t>Ю.Кугач</w:t>
            </w:r>
            <w:proofErr w:type="spellEnd"/>
            <w:r>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Pr>
                <w:rFonts w:ascii="Times New Roman" w:hAnsi="Times New Roman" w:cs="Times New Roman"/>
                <w:sz w:val="24"/>
                <w:szCs w:val="24"/>
              </w:rPr>
              <w:t>Юон</w:t>
            </w:r>
            <w:proofErr w:type="spellEnd"/>
            <w:r>
              <w:rPr>
                <w:rFonts w:ascii="Times New Roman" w:hAnsi="Times New Roman" w:cs="Times New Roman"/>
                <w:sz w:val="24"/>
                <w:szCs w:val="24"/>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Иллюстрации к книгам</w:t>
            </w:r>
            <w:r>
              <w:rPr>
                <w:rFonts w:ascii="Times New Roman" w:hAnsi="Times New Roman" w:cs="Times New Roman"/>
                <w:sz w:val="24"/>
                <w:szCs w:val="24"/>
              </w:rPr>
              <w:t xml:space="preserve">: И.Я.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 xml:space="preserve"> «Марья </w:t>
            </w:r>
            <w:proofErr w:type="spellStart"/>
            <w:r>
              <w:rPr>
                <w:rFonts w:ascii="Times New Roman" w:hAnsi="Times New Roman" w:cs="Times New Roman"/>
                <w:sz w:val="24"/>
                <w:szCs w:val="24"/>
              </w:rPr>
              <w:t>Моревна</w:t>
            </w:r>
            <w:proofErr w:type="spellEnd"/>
            <w:r>
              <w:rPr>
                <w:rFonts w:ascii="Times New Roman" w:hAnsi="Times New Roman" w:cs="Times New Roman"/>
                <w:sz w:val="24"/>
                <w:szCs w:val="24"/>
              </w:rPr>
              <w:t xml:space="preserve">»,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 xml:space="preserve">», «Сказке о рыбаке и рыбке»; Л.В. Владимирский к книге А.Н. Толстой «Приключения Буратино, или Золотой ключик»; </w:t>
            </w:r>
            <w:proofErr w:type="spellStart"/>
            <w:r>
              <w:rPr>
                <w:rFonts w:ascii="Times New Roman" w:hAnsi="Times New Roman" w:cs="Times New Roman"/>
                <w:sz w:val="24"/>
                <w:szCs w:val="24"/>
              </w:rPr>
              <w:t>Е.М.Рачев</w:t>
            </w:r>
            <w:proofErr w:type="spellEnd"/>
            <w:r>
              <w:rPr>
                <w:rFonts w:ascii="Times New Roman" w:hAnsi="Times New Roman" w:cs="Times New Roman"/>
                <w:sz w:val="24"/>
                <w:szCs w:val="24"/>
              </w:rPr>
              <w:t xml:space="preserve"> «Терем-теремок».</w:t>
            </w:r>
          </w:p>
        </w:tc>
      </w:tr>
      <w:tr w:rsidR="00B25F00">
        <w:trPr>
          <w:trHeight w:val="138"/>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2) изобразительная деятельность:</w:t>
            </w:r>
          </w:p>
        </w:tc>
      </w:tr>
      <w:tr w:rsidR="00B25F00">
        <w:trPr>
          <w:trHeight w:val="1678"/>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создавать условия для свободного, самостоятельного, разнопланового </w:t>
            </w:r>
            <w:r>
              <w:rPr>
                <w:rFonts w:ascii="Times New Roman" w:hAnsi="Times New Roman" w:cs="Times New Roman"/>
                <w:sz w:val="24"/>
                <w:szCs w:val="24"/>
              </w:rPr>
              <w:lastRenderedPageBreak/>
              <w:t>экспериментирования с художественными материалами;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развивать художественно-творческие способности детей в изобразительной деятельности;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коллективное творчество;</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w:t>
            </w:r>
            <w:r>
              <w:rPr>
                <w:rFonts w:ascii="Times New Roman" w:hAnsi="Times New Roman" w:cs="Times New Roman"/>
                <w:sz w:val="24"/>
                <w:szCs w:val="24"/>
              </w:rPr>
              <w:lastRenderedPageBreak/>
              <w:t>проектах);</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lastRenderedPageBreak/>
              <w:t>1) Рисование</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Предметное рисование:</w:t>
            </w:r>
            <w:r>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rFonts w:ascii="Times New Roman" w:hAnsi="Times New Roman" w:cs="Times New Roman"/>
                <w:sz w:val="24"/>
                <w:szCs w:val="24"/>
              </w:rPr>
              <w:t>городец</w:t>
            </w:r>
            <w:proofErr w:type="spellEnd"/>
            <w:r>
              <w:rPr>
                <w:rFonts w:ascii="Times New Roman" w:hAnsi="Times New Roman" w:cs="Times New Roman"/>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w:t>
            </w:r>
            <w:r>
              <w:rPr>
                <w:rFonts w:ascii="Times New Roman" w:hAnsi="Times New Roman" w:cs="Times New Roman"/>
                <w:sz w:val="24"/>
                <w:szCs w:val="24"/>
              </w:rPr>
              <w:lastRenderedPageBreak/>
              <w:t>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Сюжетное рисование:</w:t>
            </w:r>
            <w:r>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Декоративное рисование:</w:t>
            </w:r>
            <w:r>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rFonts w:ascii="Times New Roman" w:hAnsi="Times New Roman" w:cs="Times New Roman"/>
                <w:sz w:val="24"/>
                <w:szCs w:val="24"/>
              </w:rPr>
              <w:t>жостовская</w:t>
            </w:r>
            <w:proofErr w:type="spellEnd"/>
            <w:r>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2) Лепка: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Декоративная лепка:</w:t>
            </w:r>
            <w:r>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w:t>
            </w:r>
            <w:proofErr w:type="spellStart"/>
            <w:r>
              <w:rPr>
                <w:rFonts w:ascii="Times New Roman" w:hAnsi="Times New Roman" w:cs="Times New Roman"/>
                <w:sz w:val="24"/>
                <w:szCs w:val="24"/>
              </w:rPr>
              <w:t>налеп</w:t>
            </w:r>
            <w:proofErr w:type="spellEnd"/>
            <w:r>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3)</w:t>
            </w:r>
            <w:r>
              <w:rPr>
                <w:rFonts w:ascii="Times New Roman" w:hAnsi="Times New Roman" w:cs="Times New Roman"/>
                <w:sz w:val="24"/>
                <w:szCs w:val="24"/>
                <w:highlight w:val="lightGray"/>
              </w:rPr>
              <w:tab/>
              <w:t>Аппликация: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w:t>
            </w:r>
            <w:r>
              <w:rPr>
                <w:rFonts w:ascii="Times New Roman" w:hAnsi="Times New Roman" w:cs="Times New Roman"/>
                <w:sz w:val="24"/>
                <w:szCs w:val="24"/>
              </w:rPr>
              <w:lastRenderedPageBreak/>
              <w:t>колорита, композиции. Поощряет проявления детского творчества.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4)</w:t>
            </w:r>
            <w:r>
              <w:rPr>
                <w:rFonts w:ascii="Times New Roman" w:hAnsi="Times New Roman" w:cs="Times New Roman"/>
                <w:sz w:val="24"/>
                <w:szCs w:val="24"/>
                <w:highlight w:val="lightGray"/>
              </w:rPr>
              <w:tab/>
              <w:t>Прикладное творчество:</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5) Народное декоративно-прикладное искусство:</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rFonts w:ascii="Times New Roman" w:hAnsi="Times New Roman" w:cs="Times New Roman"/>
                <w:sz w:val="24"/>
                <w:szCs w:val="24"/>
              </w:rPr>
              <w:t>жостовская</w:t>
            </w:r>
            <w:proofErr w:type="spellEnd"/>
            <w:r>
              <w:rPr>
                <w:rFonts w:ascii="Times New Roman" w:hAnsi="Times New Roman" w:cs="Times New Roman"/>
                <w:sz w:val="24"/>
                <w:szCs w:val="24"/>
              </w:rPr>
              <w:t xml:space="preserve">,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w:t>
            </w:r>
            <w:r>
              <w:rPr>
                <w:rFonts w:ascii="Times New Roman" w:hAnsi="Times New Roman" w:cs="Times New Roman"/>
                <w:sz w:val="24"/>
                <w:szCs w:val="24"/>
              </w:rPr>
              <w:lastRenderedPageBreak/>
              <w:t>(хохлома), оживок (</w:t>
            </w:r>
            <w:proofErr w:type="spellStart"/>
            <w:r>
              <w:rPr>
                <w:rFonts w:ascii="Times New Roman" w:hAnsi="Times New Roman" w:cs="Times New Roman"/>
                <w:sz w:val="24"/>
                <w:szCs w:val="24"/>
              </w:rPr>
              <w:t>городец</w:t>
            </w:r>
            <w:proofErr w:type="spellEnd"/>
            <w:r>
              <w:rPr>
                <w:rFonts w:ascii="Times New Roman" w:hAnsi="Times New Roman" w:cs="Times New Roman"/>
                <w:sz w:val="24"/>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Pr>
                <w:rFonts w:ascii="Times New Roman" w:hAnsi="Times New Roman" w:cs="Times New Roman"/>
                <w:sz w:val="24"/>
                <w:szCs w:val="24"/>
              </w:rPr>
              <w:t>налеп</w:t>
            </w:r>
            <w:proofErr w:type="spellEnd"/>
            <w:r>
              <w:rPr>
                <w:rFonts w:ascii="Times New Roman" w:hAnsi="Times New Roman" w:cs="Times New Roman"/>
                <w:sz w:val="24"/>
                <w:szCs w:val="24"/>
              </w:rPr>
              <w:t>, углубленный рельеф), применять стеку.</w:t>
            </w:r>
          </w:p>
        </w:tc>
      </w:tr>
      <w:tr w:rsidR="00B25F00">
        <w:trPr>
          <w:trHeight w:val="166"/>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конструктивная деятельность:</w:t>
            </w:r>
          </w:p>
        </w:tc>
      </w:tr>
      <w:tr w:rsidR="00B25F00">
        <w:trPr>
          <w:trHeight w:val="403"/>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знакомить детей с профессиями дизайнера, конструктора, архитектора, строителя и прочее;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w:t>
            </w:r>
            <w:r>
              <w:rPr>
                <w:rFonts w:ascii="Times New Roman" w:hAnsi="Times New Roman" w:cs="Times New Roman"/>
                <w:sz w:val="24"/>
                <w:szCs w:val="24"/>
              </w:rPr>
              <w:lastRenderedPageBreak/>
              <w:t>Учит детей разбирать конструкции при помощи скобы и киянки (в пластмассовых конструкторах).</w:t>
            </w:r>
          </w:p>
        </w:tc>
      </w:tr>
      <w:tr w:rsidR="00B25F00">
        <w:trPr>
          <w:trHeight w:val="178"/>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музыкальная деятельность:</w:t>
            </w:r>
          </w:p>
        </w:tc>
      </w:tr>
      <w:tr w:rsidR="00B25F00">
        <w:trPr>
          <w:trHeight w:val="261"/>
        </w:trPr>
        <w:tc>
          <w:tcPr>
            <w:tcW w:w="2207" w:type="dxa"/>
            <w:vMerge/>
          </w:tcPr>
          <w:p w:rsidR="00B25F00" w:rsidRDefault="00B25F00">
            <w:pPr>
              <w:jc w:val="both"/>
              <w:rPr>
                <w:rFonts w:ascii="Times New Roman" w:hAnsi="Times New Roman" w:cs="Times New Roman"/>
                <w:b/>
                <w:bCs/>
                <w:sz w:val="24"/>
                <w:szCs w:val="24"/>
              </w:rPr>
            </w:pPr>
          </w:p>
        </w:tc>
        <w:tc>
          <w:tcPr>
            <w:tcW w:w="5131" w:type="dxa"/>
            <w:vMerge w:val="restart"/>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у детей </w:t>
            </w:r>
            <w:proofErr w:type="spellStart"/>
            <w:r>
              <w:rPr>
                <w:rFonts w:ascii="Times New Roman" w:hAnsi="Times New Roman" w:cs="Times New Roman"/>
                <w:sz w:val="24"/>
                <w:szCs w:val="24"/>
              </w:rPr>
              <w:t>звуковысотный</w:t>
            </w:r>
            <w:proofErr w:type="spellEnd"/>
            <w:r>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навык движения под музыку; </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обучать детей игре на детских музыкальных инструментах; </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знакомить детей с элементарными музыкальными понятиями; </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Слушание: </w:t>
            </w:r>
          </w:p>
        </w:tc>
      </w:tr>
      <w:tr w:rsidR="00B25F00">
        <w:trPr>
          <w:trHeight w:val="2368"/>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4"/>
                <w:szCs w:val="24"/>
              </w:rPr>
            </w:pPr>
          </w:p>
        </w:tc>
        <w:tc>
          <w:tcPr>
            <w:tcW w:w="4039"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4040" w:type="dxa"/>
          </w:tcPr>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Примерный перечень музыкальных произведений.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rPr>
                <w:rFonts w:ascii="Times New Roman" w:hAnsi="Times New Roman" w:cs="Times New Roman"/>
                <w:sz w:val="24"/>
                <w:szCs w:val="24"/>
              </w:rPr>
              <w:t>Хованщина</w:t>
            </w:r>
            <w:proofErr w:type="spellEnd"/>
            <w:r>
              <w:rPr>
                <w:rFonts w:ascii="Times New Roman" w:hAnsi="Times New Roman" w:cs="Times New Roman"/>
                <w:sz w:val="24"/>
                <w:szCs w:val="24"/>
              </w:rPr>
              <w:t>»).</w:t>
            </w:r>
          </w:p>
        </w:tc>
      </w:tr>
      <w:tr w:rsidR="00B25F00">
        <w:trPr>
          <w:trHeight w:val="270"/>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4"/>
                <w:szCs w:val="24"/>
              </w:rPr>
            </w:pP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Пение: </w:t>
            </w:r>
          </w:p>
        </w:tc>
      </w:tr>
      <w:tr w:rsidR="00B25F00">
        <w:trPr>
          <w:trHeight w:val="261"/>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4"/>
                <w:szCs w:val="24"/>
              </w:rPr>
            </w:pPr>
          </w:p>
        </w:tc>
        <w:tc>
          <w:tcPr>
            <w:tcW w:w="4039"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40" w:type="dxa"/>
          </w:tcPr>
          <w:p w:rsidR="00B25F00" w:rsidRDefault="00FC0FC0">
            <w:pPr>
              <w:jc w:val="both"/>
              <w:rPr>
                <w:rFonts w:ascii="Times New Roman" w:hAnsi="Times New Roman" w:cs="Times New Roman"/>
                <w:i/>
                <w:sz w:val="24"/>
                <w:szCs w:val="24"/>
              </w:rPr>
            </w:pPr>
            <w:r>
              <w:rPr>
                <w:rFonts w:ascii="Times New Roman" w:hAnsi="Times New Roman" w:cs="Times New Roman"/>
                <w:i/>
                <w:sz w:val="24"/>
                <w:szCs w:val="24"/>
              </w:rPr>
              <w:t>Примерный перечень музыкальных произведений.</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Упражнения на развитие слуха и голоса.</w:t>
            </w:r>
            <w:r>
              <w:rPr>
                <w:rFonts w:ascii="Times New Roman" w:hAnsi="Times New Roman" w:cs="Times New Roman"/>
                <w:sz w:val="24"/>
                <w:szCs w:val="24"/>
              </w:rPr>
              <w:t xml:space="preserve"> «Бубенчики», «Наш дом», «Дудка», «</w:t>
            </w:r>
            <w:proofErr w:type="spellStart"/>
            <w:r>
              <w:rPr>
                <w:rFonts w:ascii="Times New Roman" w:hAnsi="Times New Roman" w:cs="Times New Roman"/>
                <w:sz w:val="24"/>
                <w:szCs w:val="24"/>
              </w:rPr>
              <w:t>Кукушечка</w:t>
            </w:r>
            <w:proofErr w:type="spellEnd"/>
            <w:r>
              <w:rPr>
                <w:rFonts w:ascii="Times New Roman" w:hAnsi="Times New Roman" w:cs="Times New Roman"/>
                <w:sz w:val="24"/>
                <w:szCs w:val="24"/>
              </w:rPr>
              <w:t xml:space="preserve">», муз. Е. Тиличеевой, сл. М. </w:t>
            </w:r>
            <w:proofErr w:type="spellStart"/>
            <w:r>
              <w:rPr>
                <w:rFonts w:ascii="Times New Roman" w:hAnsi="Times New Roman" w:cs="Times New Roman"/>
                <w:sz w:val="24"/>
                <w:szCs w:val="24"/>
              </w:rPr>
              <w:t>Долинова</w:t>
            </w:r>
            <w:proofErr w:type="spellEnd"/>
            <w:r>
              <w:rPr>
                <w:rFonts w:ascii="Times New Roman" w:hAnsi="Times New Roman" w:cs="Times New Roman"/>
                <w:sz w:val="24"/>
                <w:szCs w:val="24"/>
              </w:rPr>
              <w:t xml:space="preserve">; «В школу», муз. Е. Тиличеевой, сл. М. </w:t>
            </w:r>
            <w:proofErr w:type="spellStart"/>
            <w:r>
              <w:rPr>
                <w:rFonts w:ascii="Times New Roman" w:hAnsi="Times New Roman" w:cs="Times New Roman"/>
                <w:sz w:val="24"/>
                <w:szCs w:val="24"/>
              </w:rPr>
              <w:t>Долинова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Котя-коток</w:t>
            </w:r>
            <w:proofErr w:type="spellEnd"/>
            <w:r>
              <w:rPr>
                <w:rFonts w:ascii="Times New Roman" w:hAnsi="Times New Roman" w:cs="Times New Roman"/>
                <w:sz w:val="24"/>
                <w:szCs w:val="24"/>
              </w:rPr>
              <w:t xml:space="preserve">», «Колыбельная», «Горошина», муз. В. Карасевой; «Качели», муз. Е. Тиличеевой, сл. М. </w:t>
            </w:r>
            <w:proofErr w:type="spellStart"/>
            <w:r>
              <w:rPr>
                <w:rFonts w:ascii="Times New Roman" w:hAnsi="Times New Roman" w:cs="Times New Roman"/>
                <w:sz w:val="24"/>
                <w:szCs w:val="24"/>
              </w:rPr>
              <w:t>Долинова</w:t>
            </w:r>
            <w:proofErr w:type="spellEnd"/>
            <w:r>
              <w:rPr>
                <w:rFonts w:ascii="Times New Roman" w:hAnsi="Times New Roman" w:cs="Times New Roman"/>
                <w:sz w:val="24"/>
                <w:szCs w:val="24"/>
              </w:rPr>
              <w:t>.</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Песни.</w:t>
            </w:r>
            <w:r>
              <w:rPr>
                <w:rFonts w:ascii="Times New Roman" w:hAnsi="Times New Roman" w:cs="Times New Roman"/>
                <w:sz w:val="24"/>
                <w:szCs w:val="24"/>
              </w:rPr>
              <w:t xml:space="preserve"> «Листопад», муз. Т. </w:t>
            </w:r>
            <w:proofErr w:type="spellStart"/>
            <w:r>
              <w:rPr>
                <w:rFonts w:ascii="Times New Roman" w:hAnsi="Times New Roman" w:cs="Times New Roman"/>
                <w:sz w:val="24"/>
                <w:szCs w:val="24"/>
              </w:rPr>
              <w:t>Попатенко</w:t>
            </w:r>
            <w:proofErr w:type="spellEnd"/>
            <w:r>
              <w:rPr>
                <w:rFonts w:ascii="Times New Roman" w:hAnsi="Times New Roman" w:cs="Times New Roman"/>
                <w:sz w:val="24"/>
                <w:szCs w:val="24"/>
              </w:rPr>
              <w:t xml:space="preserve">, сл. Е. Авдиенко; </w:t>
            </w:r>
            <w:r>
              <w:rPr>
                <w:rFonts w:ascii="Times New Roman" w:hAnsi="Times New Roman" w:cs="Times New Roman"/>
                <w:sz w:val="24"/>
                <w:szCs w:val="24"/>
              </w:rPr>
              <w:lastRenderedPageBreak/>
              <w:t xml:space="preserve">«Здравствуй, Родина моя!», муз. Ю. </w:t>
            </w:r>
            <w:proofErr w:type="spellStart"/>
            <w:r>
              <w:rPr>
                <w:rFonts w:ascii="Times New Roman" w:hAnsi="Times New Roman" w:cs="Times New Roman"/>
                <w:sz w:val="24"/>
                <w:szCs w:val="24"/>
              </w:rPr>
              <w:t>Чичкова</w:t>
            </w:r>
            <w:proofErr w:type="spellEnd"/>
            <w:r>
              <w:rPr>
                <w:rFonts w:ascii="Times New Roman" w:hAnsi="Times New Roman" w:cs="Times New Roman"/>
                <w:sz w:val="24"/>
                <w:szCs w:val="24"/>
              </w:rPr>
              <w:t xml:space="preserve">, сл. К. </w:t>
            </w:r>
            <w:proofErr w:type="spellStart"/>
            <w:r>
              <w:rPr>
                <w:rFonts w:ascii="Times New Roman" w:hAnsi="Times New Roman" w:cs="Times New Roman"/>
                <w:sz w:val="24"/>
                <w:szCs w:val="24"/>
              </w:rPr>
              <w:t>Ибряева</w:t>
            </w:r>
            <w:proofErr w:type="spellEnd"/>
            <w:r>
              <w:rPr>
                <w:rFonts w:ascii="Times New Roman" w:hAnsi="Times New Roman" w:cs="Times New Roman"/>
                <w:sz w:val="24"/>
                <w:szCs w:val="24"/>
              </w:rPr>
              <w:t xml:space="preserve">; «Зимняя песенка»,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xml:space="preserve">, сл. С. </w:t>
            </w:r>
            <w:proofErr w:type="spellStart"/>
            <w:r>
              <w:rPr>
                <w:rFonts w:ascii="Times New Roman" w:hAnsi="Times New Roman" w:cs="Times New Roman"/>
                <w:sz w:val="24"/>
                <w:szCs w:val="24"/>
              </w:rPr>
              <w:t>Вышеславцевой</w:t>
            </w:r>
            <w:proofErr w:type="spellEnd"/>
            <w:r>
              <w:rPr>
                <w:rFonts w:ascii="Times New Roman" w:hAnsi="Times New Roman" w:cs="Times New Roman"/>
                <w:sz w:val="24"/>
                <w:szCs w:val="24"/>
              </w:rPr>
              <w:t xml:space="preserve">; «Ёлка», муз. Е. Тиличеевой, сл. Е. </w:t>
            </w:r>
            <w:proofErr w:type="spellStart"/>
            <w:r>
              <w:rPr>
                <w:rFonts w:ascii="Times New Roman" w:hAnsi="Times New Roman" w:cs="Times New Roman"/>
                <w:sz w:val="24"/>
                <w:szCs w:val="24"/>
              </w:rPr>
              <w:t>Шмановой</w:t>
            </w:r>
            <w:proofErr w:type="spellEnd"/>
            <w:r>
              <w:rPr>
                <w:rFonts w:ascii="Times New Roman" w:hAnsi="Times New Roman" w:cs="Times New Roman"/>
                <w:sz w:val="24"/>
                <w:szCs w:val="24"/>
              </w:rPr>
              <w:t xml:space="preserve">; сл. 3. Петровой; «Самая хорошая», муз. В. Иванникова, сл. О. Фадеевой; «Хорошо у нас в саду», муз. В. </w:t>
            </w:r>
            <w:proofErr w:type="spellStart"/>
            <w:r>
              <w:rPr>
                <w:rFonts w:ascii="Times New Roman" w:hAnsi="Times New Roman" w:cs="Times New Roman"/>
                <w:sz w:val="24"/>
                <w:szCs w:val="24"/>
              </w:rPr>
              <w:t>Герчик</w:t>
            </w:r>
            <w:proofErr w:type="spellEnd"/>
            <w:r>
              <w:rPr>
                <w:rFonts w:ascii="Times New Roman" w:hAnsi="Times New Roman" w:cs="Times New Roman"/>
                <w:sz w:val="24"/>
                <w:szCs w:val="24"/>
              </w:rPr>
              <w:t xml:space="preserve">, сл. А. Пришельца; «Новогодний хоровод», муз. Т. </w:t>
            </w:r>
            <w:proofErr w:type="spellStart"/>
            <w:r>
              <w:rPr>
                <w:rFonts w:ascii="Times New Roman" w:hAnsi="Times New Roman" w:cs="Times New Roman"/>
                <w:sz w:val="24"/>
                <w:szCs w:val="24"/>
              </w:rPr>
              <w:t>Попатенко</w:t>
            </w:r>
            <w:proofErr w:type="spellEnd"/>
            <w:r>
              <w:rPr>
                <w:rFonts w:ascii="Times New Roman" w:hAnsi="Times New Roman" w:cs="Times New Roman"/>
                <w:sz w:val="24"/>
                <w:szCs w:val="24"/>
              </w:rPr>
              <w:t xml:space="preserve">; «Новогодняя хороводная», муз. С. Шнайдера; «Песенка про бабушку», муз. М. </w:t>
            </w:r>
            <w:proofErr w:type="spellStart"/>
            <w:r>
              <w:rPr>
                <w:rFonts w:ascii="Times New Roman" w:hAnsi="Times New Roman" w:cs="Times New Roman"/>
                <w:sz w:val="24"/>
                <w:szCs w:val="24"/>
              </w:rPr>
              <w:t>Парцхаладзе</w:t>
            </w:r>
            <w:proofErr w:type="spellEnd"/>
            <w:r>
              <w:rPr>
                <w:rFonts w:ascii="Times New Roman" w:hAnsi="Times New Roman" w:cs="Times New Roman"/>
                <w:sz w:val="24"/>
                <w:szCs w:val="24"/>
              </w:rPr>
              <w:t xml:space="preserve">; «До свиданья, детский сад», муз. Ю. </w:t>
            </w:r>
            <w:proofErr w:type="spellStart"/>
            <w:r>
              <w:rPr>
                <w:rFonts w:ascii="Times New Roman" w:hAnsi="Times New Roman" w:cs="Times New Roman"/>
                <w:sz w:val="24"/>
                <w:szCs w:val="24"/>
              </w:rPr>
              <w:t>Слонова</w:t>
            </w:r>
            <w:proofErr w:type="spellEnd"/>
            <w:r>
              <w:rPr>
                <w:rFonts w:ascii="Times New Roman" w:hAnsi="Times New Roman" w:cs="Times New Roman"/>
                <w:sz w:val="24"/>
                <w:szCs w:val="24"/>
              </w:rPr>
              <w:t xml:space="preserve">, сл. В. Малкова; «Мы теперь ученики», муз. Г. Струве; «Праздник Победы», муз. М. </w:t>
            </w:r>
            <w:proofErr w:type="spellStart"/>
            <w:r>
              <w:rPr>
                <w:rFonts w:ascii="Times New Roman" w:hAnsi="Times New Roman" w:cs="Times New Roman"/>
                <w:sz w:val="24"/>
                <w:szCs w:val="24"/>
              </w:rPr>
              <w:t>Парцхаладзе</w:t>
            </w:r>
            <w:proofErr w:type="spellEnd"/>
            <w:r>
              <w:rPr>
                <w:rFonts w:ascii="Times New Roman" w:hAnsi="Times New Roman" w:cs="Times New Roman"/>
                <w:sz w:val="24"/>
                <w:szCs w:val="24"/>
              </w:rPr>
              <w:t>; «Песня о Москве», муз. Г. Свиридова.</w:t>
            </w:r>
          </w:p>
        </w:tc>
      </w:tr>
      <w:tr w:rsidR="00B25F00">
        <w:trPr>
          <w:trHeight w:val="153"/>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4"/>
                <w:szCs w:val="24"/>
              </w:rPr>
            </w:pP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Песенное творчество: </w:t>
            </w:r>
          </w:p>
        </w:tc>
      </w:tr>
      <w:tr w:rsidR="00B25F00">
        <w:trPr>
          <w:trHeight w:val="1695"/>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4"/>
                <w:szCs w:val="24"/>
              </w:rPr>
            </w:pPr>
          </w:p>
        </w:tc>
        <w:tc>
          <w:tcPr>
            <w:tcW w:w="4039"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40" w:type="dxa"/>
          </w:tcPr>
          <w:p w:rsidR="00B25F00" w:rsidRDefault="00FC0FC0">
            <w:pPr>
              <w:jc w:val="both"/>
              <w:rPr>
                <w:rFonts w:ascii="Times New Roman" w:hAnsi="Times New Roman" w:cs="Times New Roman"/>
                <w:i/>
                <w:sz w:val="24"/>
                <w:szCs w:val="24"/>
              </w:rPr>
            </w:pPr>
            <w:r>
              <w:rPr>
                <w:rFonts w:ascii="Times New Roman" w:hAnsi="Times New Roman" w:cs="Times New Roman"/>
                <w:i/>
                <w:sz w:val="24"/>
                <w:szCs w:val="24"/>
              </w:rPr>
              <w:t>Примерный перечень музыкальных произведений.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B25F00">
        <w:trPr>
          <w:trHeight w:val="165"/>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4"/>
                <w:szCs w:val="24"/>
              </w:rPr>
            </w:pP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Музыкально-ритмические движения: </w:t>
            </w:r>
          </w:p>
        </w:tc>
      </w:tr>
      <w:tr w:rsidR="00B25F00">
        <w:trPr>
          <w:trHeight w:val="545"/>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4"/>
                <w:szCs w:val="24"/>
              </w:rPr>
            </w:pPr>
          </w:p>
        </w:tc>
        <w:tc>
          <w:tcPr>
            <w:tcW w:w="4039"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w:t>
            </w:r>
            <w:r>
              <w:rPr>
                <w:rFonts w:ascii="Times New Roman" w:hAnsi="Times New Roman" w:cs="Times New Roman"/>
                <w:sz w:val="24"/>
                <w:szCs w:val="24"/>
              </w:rPr>
              <w:lastRenderedPageBreak/>
              <w:t xml:space="preserve">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Pr>
                <w:rFonts w:ascii="Times New Roman" w:hAnsi="Times New Roman" w:cs="Times New Roman"/>
                <w:sz w:val="24"/>
                <w:szCs w:val="24"/>
              </w:rPr>
              <w:t>инсценировании</w:t>
            </w:r>
            <w:proofErr w:type="spellEnd"/>
            <w:r>
              <w:rPr>
                <w:rFonts w:ascii="Times New Roman" w:hAnsi="Times New Roman" w:cs="Times New Roman"/>
                <w:sz w:val="24"/>
                <w:szCs w:val="24"/>
              </w:rPr>
              <w:t xml:space="preserve"> песен, театральных постановок.</w:t>
            </w:r>
          </w:p>
        </w:tc>
        <w:tc>
          <w:tcPr>
            <w:tcW w:w="4040" w:type="dxa"/>
          </w:tcPr>
          <w:p w:rsidR="00B25F00" w:rsidRDefault="00FC0FC0">
            <w:pPr>
              <w:jc w:val="both"/>
              <w:rPr>
                <w:rFonts w:ascii="Times New Roman" w:hAnsi="Times New Roman" w:cs="Times New Roman"/>
                <w:i/>
                <w:sz w:val="24"/>
                <w:szCs w:val="24"/>
              </w:rPr>
            </w:pPr>
            <w:r>
              <w:rPr>
                <w:rFonts w:ascii="Times New Roman" w:hAnsi="Times New Roman" w:cs="Times New Roman"/>
                <w:i/>
                <w:sz w:val="24"/>
                <w:szCs w:val="24"/>
              </w:rPr>
              <w:lastRenderedPageBreak/>
              <w:t>Примерный перечень музыкальных произведений.</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Упражнения.</w:t>
            </w:r>
            <w:r>
              <w:rPr>
                <w:rFonts w:ascii="Times New Roman" w:hAnsi="Times New Roman" w:cs="Times New Roman"/>
                <w:sz w:val="24"/>
                <w:szCs w:val="24"/>
              </w:rPr>
              <w:t xml:space="preserve"> «Марш», муз. М. </w:t>
            </w:r>
            <w:proofErr w:type="spellStart"/>
            <w:r>
              <w:rPr>
                <w:rFonts w:ascii="Times New Roman" w:hAnsi="Times New Roman" w:cs="Times New Roman"/>
                <w:sz w:val="24"/>
                <w:szCs w:val="24"/>
              </w:rPr>
              <w:t>Робера</w:t>
            </w:r>
            <w:proofErr w:type="spellEnd"/>
            <w:r>
              <w:rPr>
                <w:rFonts w:ascii="Times New Roman" w:hAnsi="Times New Roman" w:cs="Times New Roman"/>
                <w:sz w:val="24"/>
                <w:szCs w:val="24"/>
              </w:rPr>
              <w:t xml:space="preserve">; «Бег», «Цветные флажки», муз. Е. Тиличеевой; «Кто лучше </w:t>
            </w:r>
            <w:r>
              <w:rPr>
                <w:rFonts w:ascii="Times New Roman" w:hAnsi="Times New Roman" w:cs="Times New Roman"/>
                <w:sz w:val="24"/>
                <w:szCs w:val="24"/>
              </w:rPr>
              <w:lastRenderedPageBreak/>
              <w:t xml:space="preserve">скачет?», «Шагают девочки и мальчики», муз. В. Золотарева; поднимай и скрещивай флажки («Этюд», муз. К. </w:t>
            </w:r>
            <w:proofErr w:type="spellStart"/>
            <w:r>
              <w:rPr>
                <w:rFonts w:ascii="Times New Roman" w:hAnsi="Times New Roman" w:cs="Times New Roman"/>
                <w:sz w:val="24"/>
                <w:szCs w:val="24"/>
              </w:rPr>
              <w:t>Гуритта</w:t>
            </w:r>
            <w:proofErr w:type="spellEnd"/>
            <w:r>
              <w:rPr>
                <w:rFonts w:ascii="Times New Roman" w:hAnsi="Times New Roman" w:cs="Times New Roman"/>
                <w:sz w:val="24"/>
                <w:szCs w:val="24"/>
              </w:rPr>
              <w:t xml:space="preserve">); полоскать платочки: «Ой, </w:t>
            </w:r>
            <w:proofErr w:type="spellStart"/>
            <w:r>
              <w:rPr>
                <w:rFonts w:ascii="Times New Roman" w:hAnsi="Times New Roman" w:cs="Times New Roman"/>
                <w:sz w:val="24"/>
                <w:szCs w:val="24"/>
              </w:rPr>
              <w:t>утушка</w:t>
            </w:r>
            <w:proofErr w:type="spellEnd"/>
            <w:r>
              <w:rPr>
                <w:rFonts w:ascii="Times New Roman" w:hAnsi="Times New Roman" w:cs="Times New Roman"/>
                <w:sz w:val="24"/>
                <w:szCs w:val="24"/>
              </w:rPr>
              <w:t xml:space="preserve"> луговая», рус. нар.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Т. Ломовой; «Упражнение с кубиками», муз. С. Соснина.</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Этюды.</w:t>
            </w:r>
            <w:r>
              <w:rPr>
                <w:rFonts w:ascii="Times New Roman" w:hAnsi="Times New Roman" w:cs="Times New Roman"/>
                <w:sz w:val="24"/>
                <w:szCs w:val="24"/>
              </w:rPr>
              <w:t xml:space="preserve"> «Медведи пляшут»,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xml:space="preserve">; Показывай направление («Марш», муз. Д. </w:t>
            </w:r>
            <w:proofErr w:type="spellStart"/>
            <w:r>
              <w:rPr>
                <w:rFonts w:ascii="Times New Roman" w:hAnsi="Times New Roman" w:cs="Times New Roman"/>
                <w:sz w:val="24"/>
                <w:szCs w:val="24"/>
              </w:rPr>
              <w:t>Кабалевского</w:t>
            </w:r>
            <w:proofErr w:type="spellEnd"/>
            <w:r>
              <w:rPr>
                <w:rFonts w:ascii="Times New Roman" w:hAnsi="Times New Roman" w:cs="Times New Roman"/>
                <w:sz w:val="24"/>
                <w:szCs w:val="24"/>
              </w:rPr>
              <w:t>); каждая пара пляшет по-своему («Ах ты, береза», рус. нар. мелодия); «Попрыгунья», «Лягушки и аисты», муз. В. Витлина.</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Танцы и пляски</w:t>
            </w:r>
            <w:r>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w:t>
            </w:r>
            <w:proofErr w:type="spellStart"/>
            <w:r>
              <w:rPr>
                <w:rFonts w:ascii="Times New Roman" w:hAnsi="Times New Roman" w:cs="Times New Roman"/>
                <w:sz w:val="24"/>
                <w:szCs w:val="24"/>
              </w:rPr>
              <w:t>Прялица</w:t>
            </w:r>
            <w:proofErr w:type="spellEnd"/>
            <w:r>
              <w:rPr>
                <w:rFonts w:ascii="Times New Roman" w:hAnsi="Times New Roman" w:cs="Times New Roman"/>
                <w:sz w:val="24"/>
                <w:szCs w:val="24"/>
              </w:rPr>
              <w:t xml:space="preserve">», рус. нар.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Т. Ломовой; «Сударушка», рус. нар.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Ю. </w:t>
            </w:r>
            <w:proofErr w:type="spellStart"/>
            <w:r>
              <w:rPr>
                <w:rFonts w:ascii="Times New Roman" w:hAnsi="Times New Roman" w:cs="Times New Roman"/>
                <w:sz w:val="24"/>
                <w:szCs w:val="24"/>
              </w:rPr>
              <w:t>Слонова</w:t>
            </w:r>
            <w:proofErr w:type="spellEnd"/>
            <w:r>
              <w:rPr>
                <w:rFonts w:ascii="Times New Roman" w:hAnsi="Times New Roman" w:cs="Times New Roman"/>
                <w:sz w:val="24"/>
                <w:szCs w:val="24"/>
              </w:rPr>
              <w:t>.</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Характерные танцы.</w:t>
            </w:r>
            <w:r>
              <w:rPr>
                <w:rFonts w:ascii="Times New Roman" w:hAnsi="Times New Roman" w:cs="Times New Roman"/>
                <w:sz w:val="24"/>
                <w:szCs w:val="24"/>
              </w:rPr>
              <w:t xml:space="preserve"> «Танец снежинок», муз. А. Жилина; «Выход к пляске медвежат»,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xml:space="preserve">; «Матрешки», муз. Ю. </w:t>
            </w:r>
            <w:proofErr w:type="spellStart"/>
            <w:r>
              <w:rPr>
                <w:rFonts w:ascii="Times New Roman" w:hAnsi="Times New Roman" w:cs="Times New Roman"/>
                <w:sz w:val="24"/>
                <w:szCs w:val="24"/>
              </w:rPr>
              <w:t>Слонова</w:t>
            </w:r>
            <w:proofErr w:type="spellEnd"/>
            <w:r>
              <w:rPr>
                <w:rFonts w:ascii="Times New Roman" w:hAnsi="Times New Roman" w:cs="Times New Roman"/>
                <w:sz w:val="24"/>
                <w:szCs w:val="24"/>
              </w:rPr>
              <w:t>, сл. Л. Некрасовой.</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Хороводы.</w:t>
            </w:r>
            <w:r>
              <w:rPr>
                <w:rFonts w:ascii="Times New Roman" w:hAnsi="Times New Roman" w:cs="Times New Roman"/>
                <w:sz w:val="24"/>
                <w:szCs w:val="24"/>
              </w:rPr>
              <w:t xml:space="preserve"> «Выйду ль я на реченьку», рус. нар.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В. Иванникова; «На горе-то калина», рус. нар.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 Новикова.</w:t>
            </w:r>
          </w:p>
        </w:tc>
      </w:tr>
      <w:tr w:rsidR="00B25F00">
        <w:trPr>
          <w:trHeight w:val="227"/>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0"/>
                <w:szCs w:val="24"/>
              </w:rPr>
            </w:pP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Музыкально-игровое и танцевальное творчество: </w:t>
            </w:r>
          </w:p>
        </w:tc>
      </w:tr>
      <w:tr w:rsidR="00B25F00">
        <w:trPr>
          <w:trHeight w:val="3986"/>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0"/>
                <w:szCs w:val="24"/>
              </w:rPr>
            </w:pPr>
          </w:p>
        </w:tc>
        <w:tc>
          <w:tcPr>
            <w:tcW w:w="4039"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40" w:type="dxa"/>
          </w:tcPr>
          <w:p w:rsidR="00B25F00" w:rsidRDefault="00FC0FC0">
            <w:pPr>
              <w:jc w:val="both"/>
              <w:rPr>
                <w:rFonts w:ascii="Times New Roman" w:hAnsi="Times New Roman" w:cs="Times New Roman"/>
                <w:i/>
                <w:sz w:val="24"/>
                <w:szCs w:val="24"/>
              </w:rPr>
            </w:pPr>
            <w:r>
              <w:rPr>
                <w:rFonts w:ascii="Times New Roman" w:hAnsi="Times New Roman" w:cs="Times New Roman"/>
                <w:i/>
                <w:sz w:val="24"/>
                <w:szCs w:val="24"/>
              </w:rPr>
              <w:t>Примерный перечень музыкальных произведений.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Музыкальные игры.</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Игры</w:t>
            </w:r>
            <w:r>
              <w:rPr>
                <w:rFonts w:ascii="Times New Roman" w:hAnsi="Times New Roman" w:cs="Times New Roman"/>
                <w:sz w:val="24"/>
                <w:szCs w:val="24"/>
              </w:rPr>
              <w:t>. Кот и мыши», муз. Т. Ломовой; «Кто скорей?», муз. М. Шварца; «Игра с погремушками», муз. Ф. Шуберта «</w:t>
            </w:r>
            <w:proofErr w:type="spellStart"/>
            <w:r>
              <w:rPr>
                <w:rFonts w:ascii="Times New Roman" w:hAnsi="Times New Roman" w:cs="Times New Roman"/>
                <w:sz w:val="24"/>
                <w:szCs w:val="24"/>
              </w:rPr>
              <w:t>Экоссез</w:t>
            </w:r>
            <w:proofErr w:type="spellEnd"/>
            <w:r>
              <w:rPr>
                <w:rFonts w:ascii="Times New Roman" w:hAnsi="Times New Roman" w:cs="Times New Roman"/>
                <w:sz w:val="24"/>
                <w:szCs w:val="24"/>
              </w:rPr>
              <w:t xml:space="preserve">»; «Поездка», «Пастух и козлята», рус. нар.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Трутовского</w:t>
            </w:r>
            <w:proofErr w:type="spellEnd"/>
            <w:r>
              <w:rPr>
                <w:rFonts w:ascii="Times New Roman" w:hAnsi="Times New Roman" w:cs="Times New Roman"/>
                <w:sz w:val="24"/>
                <w:szCs w:val="24"/>
              </w:rPr>
              <w:t>.</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Игры с пением.</w:t>
            </w:r>
            <w:r>
              <w:rPr>
                <w:rFonts w:ascii="Times New Roman" w:hAnsi="Times New Roman" w:cs="Times New Roman"/>
                <w:sz w:val="24"/>
                <w:szCs w:val="24"/>
              </w:rPr>
              <w:t xml:space="preserve"> «Плетень», рус. нар. мелодия «Сеяли девушки», обр. И. Кишко; «Узнай по голосу», муз. В. </w:t>
            </w:r>
            <w:proofErr w:type="spellStart"/>
            <w:r>
              <w:rPr>
                <w:rFonts w:ascii="Times New Roman" w:hAnsi="Times New Roman" w:cs="Times New Roman"/>
                <w:sz w:val="24"/>
                <w:szCs w:val="24"/>
              </w:rPr>
              <w:t>Ребикова</w:t>
            </w:r>
            <w:proofErr w:type="spellEnd"/>
            <w:r>
              <w:rPr>
                <w:rFonts w:ascii="Times New Roman" w:hAnsi="Times New Roman" w:cs="Times New Roman"/>
                <w:sz w:val="24"/>
                <w:szCs w:val="24"/>
              </w:rPr>
              <w:t xml:space="preserve"> («Пьеса»); «Теремок», рус. нар. песня; «Метелица», «Ой, вставала я </w:t>
            </w:r>
            <w:proofErr w:type="spellStart"/>
            <w:r>
              <w:rPr>
                <w:rFonts w:ascii="Times New Roman" w:hAnsi="Times New Roman" w:cs="Times New Roman"/>
                <w:sz w:val="24"/>
                <w:szCs w:val="24"/>
              </w:rPr>
              <w:t>ранешенько</w:t>
            </w:r>
            <w:proofErr w:type="spellEnd"/>
            <w:r>
              <w:rPr>
                <w:rFonts w:ascii="Times New Roman" w:hAnsi="Times New Roman" w:cs="Times New Roman"/>
                <w:sz w:val="24"/>
                <w:szCs w:val="24"/>
              </w:rPr>
              <w:t xml:space="preserve">», рус. нар. песни; «Ищи», муз. Т. Ломовой; «Со вьюном я хожу», рус. нар.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 Гречанинова; «Савка и Гришка», белорус, нар. песня.</w:t>
            </w:r>
          </w:p>
          <w:p w:rsidR="00B25F00" w:rsidRDefault="00FC0FC0">
            <w:pPr>
              <w:jc w:val="both"/>
              <w:rPr>
                <w:rFonts w:ascii="Times New Roman" w:hAnsi="Times New Roman" w:cs="Times New Roman"/>
                <w:i/>
                <w:sz w:val="24"/>
                <w:szCs w:val="24"/>
              </w:rPr>
            </w:pPr>
            <w:r>
              <w:rPr>
                <w:rFonts w:ascii="Times New Roman" w:hAnsi="Times New Roman" w:cs="Times New Roman"/>
                <w:i/>
                <w:sz w:val="24"/>
                <w:szCs w:val="24"/>
              </w:rPr>
              <w:t>• Музыкально-дидактические игры.</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xml:space="preserve">Развитие </w:t>
            </w:r>
            <w:proofErr w:type="spellStart"/>
            <w:r>
              <w:rPr>
                <w:rFonts w:ascii="Times New Roman" w:hAnsi="Times New Roman" w:cs="Times New Roman"/>
                <w:i/>
                <w:sz w:val="24"/>
                <w:szCs w:val="24"/>
              </w:rPr>
              <w:t>звуковысотного</w:t>
            </w:r>
            <w:proofErr w:type="spellEnd"/>
            <w:r>
              <w:rPr>
                <w:rFonts w:ascii="Times New Roman" w:hAnsi="Times New Roman" w:cs="Times New Roman"/>
                <w:i/>
                <w:sz w:val="24"/>
                <w:szCs w:val="24"/>
              </w:rPr>
              <w:t xml:space="preserve"> слуха</w:t>
            </w:r>
            <w:r>
              <w:rPr>
                <w:rFonts w:ascii="Times New Roman" w:hAnsi="Times New Roman" w:cs="Times New Roman"/>
                <w:sz w:val="24"/>
                <w:szCs w:val="24"/>
              </w:rPr>
              <w:t>. «Три поросенка», «Подумай, отгадай», «Звуки разные бывают», «Веселые Петрушки».</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Развитие чувства ритма.</w:t>
            </w:r>
            <w:r>
              <w:rPr>
                <w:rFonts w:ascii="Times New Roman" w:hAnsi="Times New Roman" w:cs="Times New Roman"/>
                <w:sz w:val="24"/>
                <w:szCs w:val="24"/>
              </w:rPr>
              <w:t xml:space="preserve"> «Прогулка в парк», «Выполни задание», «Определи по ритму». </w:t>
            </w:r>
            <w:r>
              <w:rPr>
                <w:rFonts w:ascii="Times New Roman" w:hAnsi="Times New Roman" w:cs="Times New Roman"/>
                <w:i/>
                <w:sz w:val="24"/>
                <w:szCs w:val="24"/>
              </w:rPr>
              <w:t>Развитие тембрового слуха</w:t>
            </w:r>
            <w:r>
              <w:rPr>
                <w:rFonts w:ascii="Times New Roman" w:hAnsi="Times New Roman" w:cs="Times New Roman"/>
                <w:sz w:val="24"/>
                <w:szCs w:val="24"/>
              </w:rPr>
              <w:t>. «Угадай, на чем играю», «Рассказ музыкального инструмента», «Музыкальный домик».</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Развитие диатонического слуха</w:t>
            </w:r>
            <w:r>
              <w:rPr>
                <w:rFonts w:ascii="Times New Roman" w:hAnsi="Times New Roman" w:cs="Times New Roman"/>
                <w:sz w:val="24"/>
                <w:szCs w:val="24"/>
              </w:rPr>
              <w:t>. «Громко-тихо запоем», «Звенящие колокольчики, ищи».</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Развитие восприятия музыки</w:t>
            </w:r>
            <w:r>
              <w:rPr>
                <w:rFonts w:ascii="Times New Roman" w:hAnsi="Times New Roman" w:cs="Times New Roman"/>
                <w:sz w:val="24"/>
                <w:szCs w:val="24"/>
              </w:rPr>
              <w:t xml:space="preserve">. «На </w:t>
            </w:r>
            <w:r>
              <w:rPr>
                <w:rFonts w:ascii="Times New Roman" w:hAnsi="Times New Roman" w:cs="Times New Roman"/>
                <w:sz w:val="24"/>
                <w:szCs w:val="24"/>
              </w:rPr>
              <w:lastRenderedPageBreak/>
              <w:t>лугу», «Песня - танец - марш», «Времена года», «Наши любимые произведения».</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Развитие музыкальной памяти</w:t>
            </w:r>
            <w:r>
              <w:rPr>
                <w:rFonts w:ascii="Times New Roman" w:hAnsi="Times New Roman" w:cs="Times New Roman"/>
                <w:sz w:val="24"/>
                <w:szCs w:val="24"/>
              </w:rPr>
              <w:t>. «Назови композитора», «Угадай песню», «Повтори мелодию», «Узнай произведение».</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Инсценировки и музыкальные спектакли</w:t>
            </w:r>
            <w:r>
              <w:rPr>
                <w:rFonts w:ascii="Times New Roman" w:hAnsi="Times New Roman" w:cs="Times New Roman"/>
                <w:sz w:val="24"/>
                <w:szCs w:val="24"/>
              </w:rPr>
              <w:t xml:space="preserve">. «Как у наших у ворот», рус. нар. мелодия, обр. В. </w:t>
            </w:r>
            <w:proofErr w:type="spellStart"/>
            <w:r>
              <w:rPr>
                <w:rFonts w:ascii="Times New Roman" w:hAnsi="Times New Roman" w:cs="Times New Roman"/>
                <w:sz w:val="24"/>
                <w:szCs w:val="24"/>
              </w:rPr>
              <w:t>Агафонникова</w:t>
            </w:r>
            <w:proofErr w:type="spellEnd"/>
            <w:r>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Е. Тиличеевой; «Золушка», авт. Т. Коренева, «Муха-цокотуха» (опера-игра по мотивам сказки К. Чуковского),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Развитие танцевально-игрового творчества</w:t>
            </w:r>
            <w:r>
              <w:rPr>
                <w:rFonts w:ascii="Times New Roman" w:hAnsi="Times New Roman" w:cs="Times New Roman"/>
                <w:sz w:val="24"/>
                <w:szCs w:val="24"/>
              </w:rPr>
              <w:t xml:space="preserve">. «Полька», муз. Ю. </w:t>
            </w:r>
            <w:proofErr w:type="spellStart"/>
            <w:r>
              <w:rPr>
                <w:rFonts w:ascii="Times New Roman" w:hAnsi="Times New Roman" w:cs="Times New Roman"/>
                <w:sz w:val="24"/>
                <w:szCs w:val="24"/>
              </w:rPr>
              <w:t>Чичкова</w:t>
            </w:r>
            <w:proofErr w:type="spellEnd"/>
            <w:r>
              <w:rPr>
                <w:rFonts w:ascii="Times New Roman" w:hAnsi="Times New Roman" w:cs="Times New Roman"/>
                <w:sz w:val="24"/>
                <w:szCs w:val="24"/>
              </w:rPr>
              <w:t xml:space="preserve">; «Хожу я по улице», рус. нар.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А. Б. </w:t>
            </w:r>
            <w:proofErr w:type="spellStart"/>
            <w:r>
              <w:rPr>
                <w:rFonts w:ascii="Times New Roman" w:hAnsi="Times New Roman" w:cs="Times New Roman"/>
                <w:sz w:val="24"/>
                <w:szCs w:val="24"/>
              </w:rPr>
              <w:t>Дюбюк</w:t>
            </w:r>
            <w:proofErr w:type="spellEnd"/>
            <w:r>
              <w:rPr>
                <w:rFonts w:ascii="Times New Roman" w:hAnsi="Times New Roman" w:cs="Times New Roman"/>
                <w:sz w:val="24"/>
                <w:szCs w:val="24"/>
              </w:rPr>
              <w:t xml:space="preserve">; «Зимний праздник», муз. М. </w:t>
            </w:r>
            <w:proofErr w:type="spellStart"/>
            <w:r>
              <w:rPr>
                <w:rFonts w:ascii="Times New Roman" w:hAnsi="Times New Roman" w:cs="Times New Roman"/>
                <w:sz w:val="24"/>
                <w:szCs w:val="24"/>
              </w:rPr>
              <w:t>Старокадомского</w:t>
            </w:r>
            <w:proofErr w:type="spellEnd"/>
            <w:r>
              <w:rPr>
                <w:rFonts w:ascii="Times New Roman" w:hAnsi="Times New Roman" w:cs="Times New Roman"/>
                <w:sz w:val="24"/>
                <w:szCs w:val="24"/>
              </w:rPr>
              <w:t xml:space="preserve">; «Вальс», муз. Е. Макарова; «Тачанка», муз. К. </w:t>
            </w:r>
            <w:proofErr w:type="spellStart"/>
            <w:r>
              <w:rPr>
                <w:rFonts w:ascii="Times New Roman" w:hAnsi="Times New Roman" w:cs="Times New Roman"/>
                <w:sz w:val="24"/>
                <w:szCs w:val="24"/>
              </w:rPr>
              <w:t>Листова</w:t>
            </w:r>
            <w:proofErr w:type="spellEnd"/>
            <w:r>
              <w:rPr>
                <w:rFonts w:ascii="Times New Roman" w:hAnsi="Times New Roman" w:cs="Times New Roman"/>
                <w:sz w:val="24"/>
                <w:szCs w:val="24"/>
              </w:rPr>
              <w:t xml:space="preserve">; «Два петуха», муз. С. </w:t>
            </w:r>
            <w:proofErr w:type="spellStart"/>
            <w:r>
              <w:rPr>
                <w:rFonts w:ascii="Times New Roman" w:hAnsi="Times New Roman" w:cs="Times New Roman"/>
                <w:sz w:val="24"/>
                <w:szCs w:val="24"/>
              </w:rPr>
              <w:t>Разоренова</w:t>
            </w:r>
            <w:proofErr w:type="spellEnd"/>
            <w:r>
              <w:rPr>
                <w:rFonts w:ascii="Times New Roman" w:hAnsi="Times New Roman" w:cs="Times New Roman"/>
                <w:sz w:val="24"/>
                <w:szCs w:val="24"/>
              </w:rPr>
              <w:t xml:space="preserve">; «Вышли куклы танцевать», муз. В. Витлина; «Полька», </w:t>
            </w:r>
            <w:proofErr w:type="spellStart"/>
            <w:r>
              <w:rPr>
                <w:rFonts w:ascii="Times New Roman" w:hAnsi="Times New Roman" w:cs="Times New Roman"/>
                <w:sz w:val="24"/>
                <w:szCs w:val="24"/>
              </w:rPr>
              <w:t>латв</w:t>
            </w:r>
            <w:proofErr w:type="spellEnd"/>
            <w:r>
              <w:rPr>
                <w:rFonts w:ascii="Times New Roman" w:hAnsi="Times New Roman" w:cs="Times New Roman"/>
                <w:sz w:val="24"/>
                <w:szCs w:val="24"/>
              </w:rPr>
              <w:t xml:space="preserve">. нар.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Жилинского</w:t>
            </w:r>
            <w:proofErr w:type="spellEnd"/>
            <w:r>
              <w:rPr>
                <w:rFonts w:ascii="Times New Roman" w:hAnsi="Times New Roman" w:cs="Times New Roman"/>
                <w:sz w:val="24"/>
                <w:szCs w:val="24"/>
              </w:rPr>
              <w:t xml:space="preserve">; «Русский перепляс», рус. нар.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К. Волкова.</w:t>
            </w:r>
          </w:p>
        </w:tc>
      </w:tr>
      <w:tr w:rsidR="00B25F00">
        <w:trPr>
          <w:trHeight w:val="244"/>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0"/>
                <w:szCs w:val="24"/>
              </w:rPr>
            </w:pP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Игра на детских музыкальных инструментах: </w:t>
            </w:r>
          </w:p>
        </w:tc>
      </w:tr>
      <w:tr w:rsidR="00B25F00">
        <w:trPr>
          <w:trHeight w:val="2310"/>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0"/>
                <w:szCs w:val="24"/>
              </w:rPr>
            </w:pPr>
          </w:p>
        </w:tc>
        <w:tc>
          <w:tcPr>
            <w:tcW w:w="4039"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40" w:type="dxa"/>
          </w:tcPr>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Игра на детских музыкальных инструментах.</w:t>
            </w:r>
            <w:r>
              <w:rPr>
                <w:rFonts w:ascii="Times New Roman" w:hAnsi="Times New Roman" w:cs="Times New Roman"/>
                <w:sz w:val="24"/>
                <w:szCs w:val="24"/>
              </w:rPr>
              <w:t xml:space="preserve"> «Бубенчики», «Гармошка», муз. Е. Тиличеевой, сл. М. </w:t>
            </w:r>
            <w:proofErr w:type="spellStart"/>
            <w:r>
              <w:rPr>
                <w:rFonts w:ascii="Times New Roman" w:hAnsi="Times New Roman" w:cs="Times New Roman"/>
                <w:sz w:val="24"/>
                <w:szCs w:val="24"/>
              </w:rPr>
              <w:t>Долинова</w:t>
            </w:r>
            <w:proofErr w:type="spellEnd"/>
            <w:r>
              <w:rPr>
                <w:rFonts w:ascii="Times New Roman" w:hAnsi="Times New Roman" w:cs="Times New Roman"/>
                <w:sz w:val="24"/>
                <w:szCs w:val="24"/>
              </w:rPr>
              <w:t xml:space="preserve">; «Наш оркестр», муз. Е. Тиличеевой, сл. Ю. Островского «На зеленом лугу», «Во саду ли, в огороде», «Сорока-сорока», рус. нар. мелодии; «Белка» (отрывок из оперы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 муз. Н. Римского-Корсакова); «Я на горку шла», «Во поле береза стояла», рус. нар. песни; «К нам гости пришли», муз. А. Александрова; «Вальс», муз. Е. Тиличеевой.</w:t>
            </w:r>
          </w:p>
        </w:tc>
      </w:tr>
      <w:tr w:rsidR="00B25F00">
        <w:trPr>
          <w:trHeight w:val="1308"/>
        </w:trPr>
        <w:tc>
          <w:tcPr>
            <w:tcW w:w="2207" w:type="dxa"/>
            <w:vMerge/>
          </w:tcPr>
          <w:p w:rsidR="00B25F00" w:rsidRDefault="00B25F00">
            <w:pPr>
              <w:jc w:val="both"/>
              <w:rPr>
                <w:rFonts w:ascii="Times New Roman" w:hAnsi="Times New Roman" w:cs="Times New Roman"/>
                <w:b/>
                <w:bCs/>
                <w:sz w:val="24"/>
                <w:szCs w:val="24"/>
              </w:rPr>
            </w:pPr>
          </w:p>
        </w:tc>
        <w:tc>
          <w:tcPr>
            <w:tcW w:w="5131" w:type="dxa"/>
            <w:vMerge/>
          </w:tcPr>
          <w:p w:rsidR="00B25F00" w:rsidRDefault="00B25F00">
            <w:pPr>
              <w:jc w:val="both"/>
              <w:rPr>
                <w:rFonts w:ascii="Times New Roman" w:hAnsi="Times New Roman" w:cs="Times New Roman"/>
                <w:sz w:val="20"/>
                <w:szCs w:val="24"/>
              </w:rPr>
            </w:pPr>
          </w:p>
        </w:tc>
        <w:tc>
          <w:tcPr>
            <w:tcW w:w="8079" w:type="dxa"/>
            <w:gridSpan w:val="2"/>
          </w:tcPr>
          <w:p w:rsidR="00B25F00" w:rsidRDefault="00FC0FC0">
            <w:pPr>
              <w:jc w:val="both"/>
              <w:rPr>
                <w:rFonts w:ascii="Times New Roman" w:hAnsi="Times New Roman" w:cs="Times New Roman"/>
                <w:sz w:val="18"/>
                <w:szCs w:val="24"/>
              </w:rPr>
            </w:pPr>
            <w:r>
              <w:rPr>
                <w:rFonts w:ascii="Times New Roman" w:hAnsi="Times New Roman" w:cs="Times New Roman"/>
                <w:sz w:val="24"/>
                <w:szCs w:val="24"/>
              </w:rPr>
              <w:t>7)</w:t>
            </w:r>
            <w:r>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B25F00">
        <w:trPr>
          <w:trHeight w:val="150"/>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театрализованная деятельность:</w:t>
            </w:r>
          </w:p>
        </w:tc>
      </w:tr>
      <w:tr w:rsidR="00B25F00">
        <w:trPr>
          <w:trHeight w:val="970"/>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продолжать знакомить детей с разными видами театрализованной деятельности;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продолжать развивать навыки </w:t>
            </w:r>
            <w:proofErr w:type="spellStart"/>
            <w:r>
              <w:rPr>
                <w:rFonts w:ascii="Times New Roman" w:hAnsi="Times New Roman" w:cs="Times New Roman"/>
                <w:sz w:val="24"/>
                <w:szCs w:val="24"/>
              </w:rPr>
              <w:t>кукловождения</w:t>
            </w:r>
            <w:proofErr w:type="spellEnd"/>
            <w:r>
              <w:rPr>
                <w:rFonts w:ascii="Times New Roman" w:hAnsi="Times New Roman" w:cs="Times New Roman"/>
                <w:sz w:val="24"/>
                <w:szCs w:val="24"/>
              </w:rPr>
              <w:t xml:space="preserve"> в различных театральных системах (перчаточными, тростевыми, марионеткам и так далее);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w:t>
            </w:r>
            <w:r>
              <w:rPr>
                <w:rFonts w:ascii="Times New Roman" w:hAnsi="Times New Roman" w:cs="Times New Roman"/>
                <w:sz w:val="24"/>
                <w:szCs w:val="24"/>
              </w:rPr>
              <w:lastRenderedPageBreak/>
              <w:t>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rsidR="00B25F00">
        <w:trPr>
          <w:trHeight w:val="150"/>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культурно-досуговая деятельность:</w:t>
            </w:r>
          </w:p>
        </w:tc>
      </w:tr>
      <w:tr w:rsidR="00B25F00">
        <w:trPr>
          <w:trHeight w:val="970"/>
        </w:trPr>
        <w:tc>
          <w:tcPr>
            <w:tcW w:w="2207" w:type="dxa"/>
            <w:vMerge/>
          </w:tcPr>
          <w:p w:rsidR="00B25F00" w:rsidRDefault="00B25F00">
            <w:pPr>
              <w:jc w:val="both"/>
              <w:rPr>
                <w:rFonts w:ascii="Times New Roman" w:hAnsi="Times New Roman" w:cs="Times New Roman"/>
                <w:b/>
                <w:bCs/>
                <w:sz w:val="24"/>
                <w:szCs w:val="24"/>
              </w:rPr>
            </w:pP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воспитывать уважительное отношение к своей стране в ходе предпраздничной подготовки;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поощрять желание детей посещать </w:t>
            </w:r>
            <w:r>
              <w:rPr>
                <w:rFonts w:ascii="Times New Roman" w:hAnsi="Times New Roman" w:cs="Times New Roman"/>
                <w:sz w:val="24"/>
                <w:szCs w:val="24"/>
              </w:rPr>
              <w:lastRenderedPageBreak/>
              <w:t>объединения дополнительного образования различной направленности (танцевальный кружок, хор, изостудия и прочее).</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B25F00">
        <w:trPr>
          <w:trHeight w:val="480"/>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Pr>
                <w:rFonts w:ascii="Times New Roman" w:hAnsi="Times New Roman" w:cs="Times New Roman"/>
                <w:b/>
                <w:sz w:val="24"/>
                <w:szCs w:val="24"/>
              </w:rPr>
              <w:t>«Культура» и «Красота»</w:t>
            </w:r>
            <w:r>
              <w:rPr>
                <w:rFonts w:ascii="Times New Roman" w:hAnsi="Times New Roman" w:cs="Times New Roman"/>
                <w:sz w:val="24"/>
                <w:szCs w:val="24"/>
              </w:rPr>
              <w:t>, что предполагает:</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B25F00">
        <w:trPr>
          <w:trHeight w:val="240"/>
        </w:trPr>
        <w:tc>
          <w:tcPr>
            <w:tcW w:w="2207" w:type="dxa"/>
            <w:vMerge w:val="restart"/>
          </w:tcPr>
          <w:p w:rsidR="00B25F00" w:rsidRDefault="00FC0FC0">
            <w:pPr>
              <w:jc w:val="both"/>
              <w:rPr>
                <w:rFonts w:ascii="Times New Roman" w:hAnsi="Times New Roman" w:cs="Times New Roman"/>
                <w:b/>
                <w:bCs/>
                <w:sz w:val="24"/>
                <w:szCs w:val="24"/>
              </w:rPr>
            </w:pPr>
            <w:r>
              <w:rPr>
                <w:rFonts w:ascii="Times New Roman" w:hAnsi="Times New Roman" w:cs="Times New Roman"/>
                <w:b/>
                <w:bCs/>
                <w:sz w:val="24"/>
                <w:szCs w:val="24"/>
              </w:rPr>
              <w:t>Физическое развитие</w:t>
            </w:r>
          </w:p>
        </w:tc>
        <w:tc>
          <w:tcPr>
            <w:tcW w:w="5131" w:type="dxa"/>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воспитывать патриотизм, нравственно-волевые качества и гражданскую идентичность </w:t>
            </w:r>
            <w:r>
              <w:rPr>
                <w:rFonts w:ascii="Times New Roman" w:hAnsi="Times New Roman" w:cs="Times New Roman"/>
                <w:sz w:val="24"/>
                <w:szCs w:val="24"/>
              </w:rPr>
              <w:lastRenderedPageBreak/>
              <w:t>в двигательной деятельности и различных формах активного отдыха;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79" w:type="dxa"/>
            <w:gridSpan w:val="2"/>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Педагог продолжает приобщать детей к здоровому образу жизни: </w:t>
            </w:r>
            <w:r>
              <w:rPr>
                <w:rFonts w:ascii="Times New Roman" w:hAnsi="Times New Roman" w:cs="Times New Roman"/>
                <w:sz w:val="24"/>
                <w:szCs w:val="24"/>
              </w:rPr>
              <w:lastRenderedPageBreak/>
              <w:t>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1) Основная гимнастика</w:t>
            </w:r>
            <w:r>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B25F00" w:rsidRDefault="00FC0FC0">
            <w:pPr>
              <w:jc w:val="both"/>
              <w:rPr>
                <w:rFonts w:ascii="Times New Roman" w:hAnsi="Times New Roman" w:cs="Times New Roman"/>
                <w:i/>
                <w:sz w:val="24"/>
                <w:szCs w:val="24"/>
              </w:rPr>
            </w:pPr>
            <w:r>
              <w:rPr>
                <w:rFonts w:ascii="Times New Roman" w:hAnsi="Times New Roman" w:cs="Times New Roman"/>
                <w:i/>
                <w:sz w:val="24"/>
                <w:szCs w:val="24"/>
              </w:rPr>
              <w:t>Основные движения: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Pr>
                <w:rFonts w:ascii="Times New Roman" w:hAnsi="Times New Roman" w:cs="Times New Roman"/>
                <w:sz w:val="24"/>
                <w:szCs w:val="24"/>
              </w:rPr>
              <w:t>перелезание</w:t>
            </w:r>
            <w:proofErr w:type="spellEnd"/>
            <w:r>
              <w:rPr>
                <w:rFonts w:ascii="Times New Roman" w:hAnsi="Times New Roman" w:cs="Times New Roman"/>
                <w:sz w:val="24"/>
                <w:szCs w:val="24"/>
              </w:rPr>
              <w:t xml:space="preserve"> с пролета на пролет по диагонали; </w:t>
            </w:r>
            <w:proofErr w:type="spellStart"/>
            <w:r>
              <w:rPr>
                <w:rFonts w:ascii="Times New Roman" w:hAnsi="Times New Roman" w:cs="Times New Roman"/>
                <w:sz w:val="24"/>
                <w:szCs w:val="24"/>
              </w:rPr>
              <w:t>пролезание</w:t>
            </w:r>
            <w:proofErr w:type="spellEnd"/>
            <w:r>
              <w:rPr>
                <w:rFonts w:ascii="Times New Roman" w:hAnsi="Times New Roman" w:cs="Times New Roman"/>
                <w:sz w:val="24"/>
                <w:szCs w:val="24"/>
              </w:rP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ходьба: ходьба обычная, гимнастическим шагом, </w:t>
            </w:r>
            <w:proofErr w:type="spellStart"/>
            <w:r>
              <w:rPr>
                <w:rFonts w:ascii="Times New Roman" w:hAnsi="Times New Roman" w:cs="Times New Roman"/>
                <w:sz w:val="24"/>
                <w:szCs w:val="24"/>
              </w:rPr>
              <w:t>скрестным</w:t>
            </w:r>
            <w:proofErr w:type="spellEnd"/>
            <w:r>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w:t>
            </w:r>
            <w:r>
              <w:rPr>
                <w:rFonts w:ascii="Times New Roman" w:hAnsi="Times New Roman" w:cs="Times New Roman"/>
                <w:sz w:val="24"/>
                <w:szCs w:val="24"/>
              </w:rPr>
              <w:lastRenderedPageBreak/>
              <w:t>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Pr>
                <w:rFonts w:ascii="Times New Roman" w:hAnsi="Times New Roman" w:cs="Times New Roman"/>
                <w:sz w:val="24"/>
                <w:szCs w:val="24"/>
              </w:rPr>
              <w:t>вбегание</w:t>
            </w:r>
            <w:proofErr w:type="spellEnd"/>
            <w:r>
              <w:rPr>
                <w:rFonts w:ascii="Times New Roman" w:hAnsi="Times New Roman" w:cs="Times New Roman"/>
                <w:sz w:val="24"/>
                <w:szCs w:val="24"/>
              </w:rPr>
              <w:t xml:space="preserve"> под вращающуюся скакалку - прыжок - </w:t>
            </w:r>
            <w:proofErr w:type="spellStart"/>
            <w:r>
              <w:rPr>
                <w:rFonts w:ascii="Times New Roman" w:hAnsi="Times New Roman" w:cs="Times New Roman"/>
                <w:sz w:val="24"/>
                <w:szCs w:val="24"/>
              </w:rPr>
              <w:t>выбегание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под вращающейся скакалкой парами.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Pr>
                <w:rFonts w:ascii="Times New Roman" w:hAnsi="Times New Roman" w:cs="Times New Roman"/>
                <w:sz w:val="24"/>
                <w:szCs w:val="24"/>
              </w:rPr>
              <w:t>пролезанием</w:t>
            </w:r>
            <w:proofErr w:type="spellEnd"/>
            <w:r>
              <w:rPr>
                <w:rFonts w:ascii="Times New Roman" w:hAnsi="Times New Roman" w:cs="Times New Roman"/>
                <w:sz w:val="24"/>
                <w:szCs w:val="24"/>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w:t>
            </w:r>
            <w:r>
              <w:rPr>
                <w:rFonts w:ascii="Times New Roman" w:hAnsi="Times New Roman" w:cs="Times New Roman"/>
                <w:sz w:val="24"/>
                <w:szCs w:val="24"/>
              </w:rPr>
              <w:lastRenderedPageBreak/>
              <w:t xml:space="preserve">повседневной жизни. </w:t>
            </w:r>
          </w:p>
          <w:p w:rsidR="00B25F00" w:rsidRDefault="00FC0FC0">
            <w:pPr>
              <w:jc w:val="both"/>
              <w:rPr>
                <w:rFonts w:ascii="Times New Roman" w:hAnsi="Times New Roman" w:cs="Times New Roman"/>
                <w:i/>
                <w:sz w:val="24"/>
                <w:szCs w:val="24"/>
              </w:rPr>
            </w:pPr>
            <w:r>
              <w:rPr>
                <w:rFonts w:ascii="Times New Roman" w:hAnsi="Times New Roman" w:cs="Times New Roman"/>
                <w:i/>
                <w:sz w:val="24"/>
                <w:szCs w:val="24"/>
              </w:rPr>
              <w:t>Общеразвивающие упражнения: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25F00" w:rsidRDefault="00FC0FC0">
            <w:pPr>
              <w:jc w:val="both"/>
              <w:rPr>
                <w:rFonts w:ascii="Times New Roman" w:hAnsi="Times New Roman" w:cs="Times New Roman"/>
                <w:i/>
                <w:sz w:val="24"/>
                <w:szCs w:val="24"/>
              </w:rPr>
            </w:pPr>
            <w:r>
              <w:rPr>
                <w:rFonts w:ascii="Times New Roman" w:hAnsi="Times New Roman" w:cs="Times New Roman"/>
                <w:i/>
                <w:sz w:val="24"/>
                <w:szCs w:val="24"/>
              </w:rPr>
              <w:t>Ритмическая гимнастика: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w:t>
            </w:r>
            <w:r>
              <w:rPr>
                <w:rFonts w:ascii="Times New Roman" w:hAnsi="Times New Roman" w:cs="Times New Roman"/>
                <w:sz w:val="24"/>
                <w:szCs w:val="24"/>
              </w:rPr>
              <w:lastRenderedPageBreak/>
              <w:t>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25F00" w:rsidRDefault="00FC0FC0">
            <w:pPr>
              <w:jc w:val="both"/>
              <w:rPr>
                <w:rFonts w:ascii="Times New Roman" w:hAnsi="Times New Roman" w:cs="Times New Roman"/>
                <w:i/>
                <w:sz w:val="24"/>
                <w:szCs w:val="24"/>
              </w:rPr>
            </w:pPr>
            <w:r>
              <w:rPr>
                <w:rFonts w:ascii="Times New Roman" w:hAnsi="Times New Roman" w:cs="Times New Roman"/>
                <w:i/>
                <w:sz w:val="24"/>
                <w:szCs w:val="24"/>
              </w:rPr>
              <w:t>Строевые упражнения: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2) Подвижные игры</w:t>
            </w:r>
            <w:r>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3)</w:t>
            </w:r>
            <w:r>
              <w:rPr>
                <w:rFonts w:ascii="Times New Roman" w:hAnsi="Times New Roman" w:cs="Times New Roman"/>
                <w:sz w:val="24"/>
                <w:szCs w:val="24"/>
                <w:highlight w:val="lightGray"/>
              </w:rPr>
              <w:tab/>
              <w:t>Спортивные игры</w:t>
            </w:r>
            <w:r>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w:t>
            </w:r>
            <w:r>
              <w:rPr>
                <w:rFonts w:ascii="Times New Roman" w:hAnsi="Times New Roman" w:cs="Times New Roman"/>
                <w:sz w:val="24"/>
                <w:szCs w:val="24"/>
              </w:rPr>
              <w:lastRenderedPageBreak/>
              <w:t>климатических особенностей.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Pr>
                <w:rFonts w:ascii="Times New Roman" w:hAnsi="Times New Roman" w:cs="Times New Roman"/>
                <w:sz w:val="24"/>
                <w:szCs w:val="24"/>
              </w:rPr>
              <w:t>полукона</w:t>
            </w:r>
            <w:proofErr w:type="spellEnd"/>
            <w:r>
              <w:rPr>
                <w:rFonts w:ascii="Times New Roman" w:hAnsi="Times New Roman" w:cs="Times New Roman"/>
                <w:sz w:val="24"/>
                <w:szCs w:val="24"/>
              </w:rPr>
              <w:t xml:space="preserve"> и кона при наименьшем количестве бросков бит.</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4)</w:t>
            </w:r>
            <w:r>
              <w:rPr>
                <w:rFonts w:ascii="Times New Roman" w:hAnsi="Times New Roman" w:cs="Times New Roman"/>
                <w:sz w:val="24"/>
                <w:szCs w:val="24"/>
                <w:highlight w:val="lightGray"/>
              </w:rPr>
              <w:tab/>
              <w:t>Спортивные упражнения</w:t>
            </w:r>
            <w:r>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Катание на санках: игровые задания и соревнования в катании на санях на скорость.</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Ходьба на лыжах: скользящим шагом по лыжне, заложив руки за спину 500-600 метров в медленном темпе в зависимости от погодных условий; </w:t>
            </w:r>
            <w:r>
              <w:rPr>
                <w:rFonts w:ascii="Times New Roman" w:hAnsi="Times New Roman" w:cs="Times New Roman"/>
                <w:sz w:val="24"/>
                <w:szCs w:val="24"/>
              </w:rPr>
              <w:lastRenderedPageBreak/>
              <w:t xml:space="preserve">попеременным </w:t>
            </w:r>
            <w:proofErr w:type="spellStart"/>
            <w:r>
              <w:rPr>
                <w:rFonts w:ascii="Times New Roman" w:hAnsi="Times New Roman" w:cs="Times New Roman"/>
                <w:sz w:val="24"/>
                <w:szCs w:val="24"/>
              </w:rPr>
              <w:t>двухшажным</w:t>
            </w:r>
            <w:proofErr w:type="spellEnd"/>
            <w:r>
              <w:rPr>
                <w:rFonts w:ascii="Times New Roman" w:hAnsi="Times New Roman" w:cs="Times New Roman"/>
                <w:sz w:val="24"/>
                <w:szCs w:val="24"/>
              </w:rPr>
              <w:t xml:space="preserve"> ходом (с палками); повороты переступанием в движении; поднимание на горку «лесенкой», «ёлочкой».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Плавание: погружение в воду с головой с открытыми глазами, скольжение на груди и спине, двигая ногами (вверх - вниз); </w:t>
            </w:r>
            <w:proofErr w:type="spellStart"/>
            <w:r>
              <w:rPr>
                <w:rFonts w:ascii="Times New Roman" w:hAnsi="Times New Roman" w:cs="Times New Roman"/>
                <w:sz w:val="24"/>
                <w:szCs w:val="24"/>
              </w:rPr>
              <w:t>проплывание</w:t>
            </w:r>
            <w:proofErr w:type="spellEnd"/>
            <w:r>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proofErr w:type="spellStart"/>
            <w:r>
              <w:rPr>
                <w:rFonts w:ascii="Times New Roman" w:hAnsi="Times New Roman" w:cs="Times New Roman"/>
                <w:sz w:val="24"/>
                <w:szCs w:val="24"/>
              </w:rPr>
              <w:t>гидроаэробики</w:t>
            </w:r>
            <w:proofErr w:type="spellEnd"/>
            <w:r>
              <w:rPr>
                <w:rFonts w:ascii="Times New Roman" w:hAnsi="Times New Roman" w:cs="Times New Roman"/>
                <w:sz w:val="24"/>
                <w:szCs w:val="24"/>
              </w:rPr>
              <w:t xml:space="preserve"> в воде у бортика и без опоры.</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5)</w:t>
            </w:r>
            <w:r>
              <w:rPr>
                <w:rFonts w:ascii="Times New Roman" w:hAnsi="Times New Roman" w:cs="Times New Roman"/>
                <w:sz w:val="24"/>
                <w:szCs w:val="24"/>
                <w:highlight w:val="lightGray"/>
              </w:rPr>
              <w:tab/>
              <w:t>Формирование основ здорового образа жизни</w:t>
            </w:r>
            <w:r>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highlight w:val="lightGray"/>
              </w:rPr>
              <w:t>6)</w:t>
            </w:r>
            <w:r>
              <w:rPr>
                <w:rFonts w:ascii="Times New Roman" w:hAnsi="Times New Roman" w:cs="Times New Roman"/>
                <w:sz w:val="24"/>
                <w:szCs w:val="24"/>
                <w:highlight w:val="lightGray"/>
              </w:rPr>
              <w:tab/>
              <w:t>Активный отдых.</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Физкультурные праздники и досуги</w:t>
            </w:r>
            <w:r>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lastRenderedPageBreak/>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Дни здоровья</w:t>
            </w:r>
            <w:r>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25F00" w:rsidRDefault="00FC0FC0">
            <w:pPr>
              <w:jc w:val="both"/>
              <w:rPr>
                <w:rFonts w:ascii="Times New Roman" w:hAnsi="Times New Roman" w:cs="Times New Roman"/>
                <w:sz w:val="24"/>
                <w:szCs w:val="24"/>
              </w:rPr>
            </w:pPr>
            <w:r>
              <w:rPr>
                <w:rFonts w:ascii="Times New Roman" w:hAnsi="Times New Roman" w:cs="Times New Roman"/>
                <w:i/>
                <w:sz w:val="24"/>
                <w:szCs w:val="24"/>
              </w:rPr>
              <w:t xml:space="preserve">• Туристские прогулки и экскурсии </w:t>
            </w:r>
            <w:r>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B25F00">
        <w:trPr>
          <w:trHeight w:val="300"/>
        </w:trPr>
        <w:tc>
          <w:tcPr>
            <w:tcW w:w="2207" w:type="dxa"/>
            <w:vMerge/>
          </w:tcPr>
          <w:p w:rsidR="00B25F00" w:rsidRDefault="00B25F00">
            <w:pPr>
              <w:jc w:val="both"/>
              <w:rPr>
                <w:rFonts w:ascii="Times New Roman" w:hAnsi="Times New Roman" w:cs="Times New Roman"/>
                <w:b/>
                <w:bCs/>
                <w:sz w:val="24"/>
                <w:szCs w:val="24"/>
              </w:rPr>
            </w:pPr>
          </w:p>
        </w:tc>
        <w:tc>
          <w:tcPr>
            <w:tcW w:w="13210" w:type="dxa"/>
            <w:gridSpan w:val="3"/>
          </w:tcPr>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w:t>
            </w:r>
            <w:r>
              <w:rPr>
                <w:rFonts w:ascii="Times New Roman" w:hAnsi="Times New Roman" w:cs="Times New Roman"/>
                <w:sz w:val="24"/>
                <w:szCs w:val="24"/>
              </w:rPr>
              <w:lastRenderedPageBreak/>
              <w:t xml:space="preserve">детей к ценностям </w:t>
            </w:r>
            <w:r>
              <w:rPr>
                <w:rFonts w:ascii="Times New Roman" w:hAnsi="Times New Roman" w:cs="Times New Roman"/>
                <w:b/>
                <w:sz w:val="24"/>
                <w:szCs w:val="24"/>
              </w:rPr>
              <w:t>«Жизнь», «Здоровье»</w:t>
            </w:r>
            <w:r>
              <w:rPr>
                <w:rFonts w:ascii="Times New Roman" w:hAnsi="Times New Roman" w:cs="Times New Roman"/>
                <w:sz w:val="24"/>
                <w:szCs w:val="24"/>
              </w:rPr>
              <w:t>, что предполагает:</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у ребёнка </w:t>
            </w:r>
            <w:proofErr w:type="spellStart"/>
            <w:r>
              <w:rPr>
                <w:rFonts w:ascii="Times New Roman" w:hAnsi="Times New Roman" w:cs="Times New Roman"/>
                <w:sz w:val="24"/>
                <w:szCs w:val="24"/>
              </w:rPr>
              <w:t>возрастосообразных</w:t>
            </w:r>
            <w:proofErr w:type="spellEnd"/>
            <w:r>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воспитание</w:t>
            </w:r>
            <w:r>
              <w:rPr>
                <w:rFonts w:ascii="Times New Roman" w:hAnsi="Times New Roman" w:cs="Times New Roman"/>
                <w:sz w:val="24"/>
                <w:szCs w:val="24"/>
              </w:rPr>
              <w:tab/>
              <w:t>активности,</w:t>
            </w:r>
            <w:r>
              <w:rPr>
                <w:rFonts w:ascii="Times New Roman" w:hAnsi="Times New Roman" w:cs="Times New Roman"/>
                <w:sz w:val="24"/>
                <w:szCs w:val="24"/>
              </w:rPr>
              <w:tab/>
              <w:t>самостоятельности,</w:t>
            </w:r>
            <w:r>
              <w:rPr>
                <w:rFonts w:ascii="Times New Roman" w:hAnsi="Times New Roman" w:cs="Times New Roman"/>
                <w:sz w:val="24"/>
                <w:szCs w:val="24"/>
              </w:rPr>
              <w:tab/>
              <w:t>самоуважения, коммуникабельности, уверенности и других личностных качеств;</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B25F00" w:rsidRDefault="00FC0FC0">
            <w:pPr>
              <w:jc w:val="both"/>
              <w:rPr>
                <w:rFonts w:ascii="Times New Roman" w:hAnsi="Times New Roman" w:cs="Times New Roman"/>
                <w:sz w:val="24"/>
                <w:szCs w:val="24"/>
              </w:rPr>
            </w:pPr>
            <w:r>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B25F00" w:rsidRDefault="00B25F00">
      <w:pPr>
        <w:spacing w:after="0"/>
        <w:jc w:val="both"/>
        <w:rPr>
          <w:rFonts w:ascii="Times New Roman" w:hAnsi="Times New Roman" w:cs="Times New Roman"/>
          <w:sz w:val="24"/>
          <w:szCs w:val="24"/>
        </w:rPr>
      </w:pPr>
    </w:p>
    <w:p w:rsidR="00B25F00" w:rsidRDefault="00B25F00">
      <w:pPr>
        <w:spacing w:after="0"/>
        <w:jc w:val="both"/>
        <w:rPr>
          <w:rFonts w:ascii="Times New Roman" w:hAnsi="Times New Roman" w:cs="Times New Roman"/>
          <w:i/>
          <w:iCs/>
          <w:sz w:val="28"/>
          <w:szCs w:val="28"/>
        </w:rPr>
      </w:pPr>
    </w:p>
    <w:p w:rsidR="00B25F00" w:rsidRDefault="00FC0FC0">
      <w:pPr>
        <w:shd w:val="clear" w:color="auto" w:fill="E7E6E6" w:themeFill="background2"/>
        <w:spacing w:after="0"/>
        <w:jc w:val="both"/>
        <w:rPr>
          <w:rFonts w:ascii="Times New Roman" w:hAnsi="Times New Roman" w:cs="Times New Roman"/>
          <w:iCs/>
          <w:sz w:val="28"/>
          <w:szCs w:val="28"/>
          <w:u w:val="single"/>
        </w:rPr>
      </w:pPr>
      <w:r>
        <w:rPr>
          <w:rFonts w:ascii="Times New Roman" w:hAnsi="Times New Roman" w:cs="Times New Roman"/>
          <w:iCs/>
          <w:sz w:val="28"/>
          <w:szCs w:val="28"/>
          <w:u w:val="single"/>
        </w:rPr>
        <w:t>Часть, формируемая участниками ОО</w:t>
      </w:r>
      <w:r>
        <w:rPr>
          <w:rStyle w:val="af9"/>
          <w:rFonts w:ascii="Times New Roman" w:hAnsi="Times New Roman" w:cs="Times New Roman"/>
          <w:iCs/>
          <w:color w:val="FF0000"/>
          <w:sz w:val="28"/>
          <w:szCs w:val="28"/>
          <w:u w:val="single"/>
        </w:rPr>
        <w:footnoteReference w:id="1"/>
      </w:r>
    </w:p>
    <w:p w:rsidR="002D1281" w:rsidRDefault="002D1281" w:rsidP="002D1281">
      <w:pPr>
        <w:pStyle w:val="a3"/>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В группах подготовительного к школе возраста (6-7 лет) реализуется Парциальная программа </w:t>
      </w:r>
    </w:p>
    <w:p w:rsidR="002D1281" w:rsidRDefault="002D1281" w:rsidP="002D1281">
      <w:pPr>
        <w:pStyle w:val="a3"/>
        <w:jc w:val="center"/>
        <w:rPr>
          <w:rFonts w:ascii="Times New Roman" w:hAnsi="Times New Roman" w:cs="Times New Roman"/>
          <w:i/>
          <w:iCs/>
          <w:kern w:val="2"/>
          <w:sz w:val="24"/>
          <w:szCs w:val="24"/>
          <w:shd w:val="clear" w:color="auto" w:fill="FFFFFF"/>
          <w14:ligatures w14:val="standardContextual"/>
        </w:rPr>
      </w:pPr>
    </w:p>
    <w:tbl>
      <w:tblPr>
        <w:tblStyle w:val="13"/>
        <w:tblW w:w="14601" w:type="dxa"/>
        <w:tblInd w:w="-34" w:type="dxa"/>
        <w:tblLook w:val="04A0" w:firstRow="1" w:lastRow="0" w:firstColumn="1" w:lastColumn="0" w:noHBand="0" w:noVBand="1"/>
      </w:tblPr>
      <w:tblGrid>
        <w:gridCol w:w="6096"/>
        <w:gridCol w:w="5812"/>
        <w:gridCol w:w="2693"/>
      </w:tblGrid>
      <w:tr w:rsidR="002D1281" w:rsidTr="002D1281">
        <w:tc>
          <w:tcPr>
            <w:tcW w:w="6096"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Образовательная область</w:t>
            </w:r>
          </w:p>
        </w:tc>
        <w:tc>
          <w:tcPr>
            <w:tcW w:w="581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Название</w:t>
            </w:r>
          </w:p>
        </w:tc>
        <w:tc>
          <w:tcPr>
            <w:tcW w:w="2693"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Автор</w:t>
            </w:r>
          </w:p>
        </w:tc>
      </w:tr>
      <w:tr w:rsidR="002D1281" w:rsidTr="002D1281">
        <w:tc>
          <w:tcPr>
            <w:tcW w:w="6096"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shd w:val="clear" w:color="auto" w:fill="FFFFFF"/>
              </w:rPr>
            </w:pPr>
            <w:r>
              <w:rPr>
                <w:rFonts w:ascii="Times New Roman" w:hAnsi="Times New Roman" w:cs="Times New Roman"/>
                <w:iCs/>
                <w:kern w:val="0"/>
                <w:sz w:val="24"/>
                <w:szCs w:val="24"/>
                <w14:ligatures w14:val="none"/>
              </w:rPr>
              <w:t>Образовательная область «Познавательное развитие»</w:t>
            </w:r>
          </w:p>
        </w:tc>
        <w:tc>
          <w:tcPr>
            <w:tcW w:w="5812"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shd w:val="clear" w:color="auto" w:fill="FFFFFF"/>
              </w:rPr>
            </w:pPr>
            <w:r>
              <w:rPr>
                <w:rFonts w:ascii="Times New Roman" w:hAnsi="Times New Roman" w:cs="Times New Roman"/>
                <w:iCs/>
                <w:sz w:val="24"/>
              </w:rPr>
              <w:t>Парциальная программа «Юный эколог»</w:t>
            </w:r>
          </w:p>
        </w:tc>
        <w:tc>
          <w:tcPr>
            <w:tcW w:w="2693"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shd w:val="clear" w:color="auto" w:fill="FFFFFF"/>
              </w:rPr>
            </w:pPr>
            <w:r>
              <w:rPr>
                <w:rFonts w:ascii="Times New Roman" w:hAnsi="Times New Roman" w:cs="Times New Roman"/>
                <w:iCs/>
                <w:sz w:val="24"/>
              </w:rPr>
              <w:t>С. Н. Николаева</w:t>
            </w:r>
          </w:p>
        </w:tc>
      </w:tr>
      <w:tr w:rsidR="002D1281" w:rsidTr="002D1281">
        <w:tc>
          <w:tcPr>
            <w:tcW w:w="6096"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Cs/>
                <w:kern w:val="0"/>
                <w:sz w:val="24"/>
                <w:szCs w:val="24"/>
                <w14:ligatures w14:val="none"/>
              </w:rPr>
            </w:pPr>
            <w:r>
              <w:rPr>
                <w:rFonts w:ascii="Times New Roman" w:hAnsi="Times New Roman" w:cs="Times New Roman"/>
                <w:iCs/>
                <w:kern w:val="0"/>
                <w:sz w:val="24"/>
                <w:szCs w:val="24"/>
                <w14:ligatures w14:val="none"/>
              </w:rPr>
              <w:t>Образовательная область «Познавательное развитие»</w:t>
            </w:r>
          </w:p>
        </w:tc>
        <w:tc>
          <w:tcPr>
            <w:tcW w:w="5812"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iCs/>
                <w:sz w:val="24"/>
              </w:rPr>
            </w:pPr>
            <w:r>
              <w:rPr>
                <w:rFonts w:ascii="Times New Roman" w:hAnsi="Times New Roman" w:cs="Times New Roman"/>
                <w:iCs/>
                <w:sz w:val="24"/>
              </w:rPr>
              <w:t>Программа работы на метеоплощадке «У природы нет плохой погоды!»</w:t>
            </w:r>
          </w:p>
        </w:tc>
        <w:tc>
          <w:tcPr>
            <w:tcW w:w="2693"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Cs/>
                <w:kern w:val="0"/>
                <w:sz w:val="24"/>
                <w14:ligatures w14:val="none"/>
              </w:rPr>
            </w:pPr>
            <w:r>
              <w:rPr>
                <w:rFonts w:ascii="Times New Roman" w:hAnsi="Times New Roman" w:cs="Times New Roman"/>
                <w:iCs/>
                <w:kern w:val="0"/>
                <w:sz w:val="24"/>
                <w14:ligatures w14:val="none"/>
              </w:rPr>
              <w:t xml:space="preserve">Под </w:t>
            </w:r>
            <w:proofErr w:type="spellStart"/>
            <w:proofErr w:type="gramStart"/>
            <w:r>
              <w:rPr>
                <w:rFonts w:ascii="Times New Roman" w:hAnsi="Times New Roman" w:cs="Times New Roman"/>
                <w:iCs/>
                <w:kern w:val="0"/>
                <w:sz w:val="24"/>
                <w14:ligatures w14:val="none"/>
              </w:rPr>
              <w:t>ред</w:t>
            </w:r>
            <w:proofErr w:type="spellEnd"/>
            <w:proofErr w:type="gramEnd"/>
            <w:r>
              <w:rPr>
                <w:rFonts w:ascii="Times New Roman" w:hAnsi="Times New Roman" w:cs="Times New Roman"/>
                <w:iCs/>
                <w:kern w:val="0"/>
                <w:sz w:val="24"/>
                <w14:ligatures w14:val="none"/>
              </w:rPr>
              <w:t xml:space="preserve"> Т.В. Семеновских</w:t>
            </w:r>
          </w:p>
        </w:tc>
      </w:tr>
      <w:tr w:rsidR="002D1281" w:rsidTr="002D1281">
        <w:tc>
          <w:tcPr>
            <w:tcW w:w="6096"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shd w:val="clear" w:color="auto" w:fill="FFFFFF"/>
              </w:rPr>
            </w:pPr>
            <w:r>
              <w:rPr>
                <w:rFonts w:ascii="Times New Roman" w:hAnsi="Times New Roman" w:cs="Times New Roman"/>
                <w:iCs/>
                <w:kern w:val="0"/>
                <w:sz w:val="24"/>
                <w:szCs w:val="24"/>
                <w14:ligatures w14:val="none"/>
              </w:rPr>
              <w:t>Образовательная область «Познавательное развитие»</w:t>
            </w:r>
          </w:p>
        </w:tc>
        <w:tc>
          <w:tcPr>
            <w:tcW w:w="581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Cs/>
                <w:sz w:val="24"/>
              </w:rPr>
            </w:pPr>
            <w:r>
              <w:rPr>
                <w:rFonts w:ascii="Times New Roman" w:hAnsi="Times New Roman" w:cs="Times New Roman"/>
                <w:sz w:val="24"/>
                <w:szCs w:val="24"/>
                <w:shd w:val="clear" w:color="auto" w:fill="FFFFFF"/>
                <w:lang w:bidi="ru-RU"/>
              </w:rPr>
              <w:t>Программа «Азы финансовой культуры для дошкольников»</w:t>
            </w:r>
          </w:p>
        </w:tc>
        <w:tc>
          <w:tcPr>
            <w:tcW w:w="2693"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bidi="ru-RU"/>
              </w:rPr>
              <w:t>Стахович Л.В.</w:t>
            </w:r>
          </w:p>
        </w:tc>
      </w:tr>
    </w:tbl>
    <w:p w:rsidR="002D1281" w:rsidRDefault="002D1281" w:rsidP="002D1281">
      <w:pPr>
        <w:spacing w:after="0" w:line="240" w:lineRule="auto"/>
        <w:jc w:val="both"/>
        <w:rPr>
          <w:rFonts w:ascii="Times New Roman" w:hAnsi="Times New Roman" w:cs="Times New Roman"/>
          <w:i/>
          <w:iCs/>
          <w:sz w:val="24"/>
        </w:rPr>
      </w:pPr>
    </w:p>
    <w:p w:rsidR="00B25F00" w:rsidRDefault="00FC0FC0">
      <w:pPr>
        <w:spacing w:after="0"/>
        <w:jc w:val="both"/>
        <w:rPr>
          <w:rFonts w:ascii="Times New Roman" w:hAnsi="Times New Roman" w:cs="Times New Roman"/>
          <w:iCs/>
          <w:sz w:val="28"/>
          <w:szCs w:val="28"/>
        </w:rPr>
      </w:pPr>
      <w:r>
        <w:rPr>
          <w:rFonts w:ascii="Times New Roman" w:hAnsi="Times New Roman" w:cs="Times New Roman"/>
          <w:iCs/>
          <w:sz w:val="28"/>
          <w:szCs w:val="28"/>
          <w:highlight w:val="lightGray"/>
        </w:rPr>
        <w:t>Парциальная программа «Юный эколог», С. Н. Николаева.</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
          <w:iCs/>
          <w:sz w:val="24"/>
          <w:szCs w:val="28"/>
        </w:rPr>
        <w:t xml:space="preserve">Цель: </w:t>
      </w:r>
      <w:r>
        <w:rPr>
          <w:rFonts w:ascii="Times New Roman" w:hAnsi="Times New Roman" w:cs="Times New Roman"/>
          <w:iCs/>
          <w:sz w:val="24"/>
          <w:szCs w:val="28"/>
        </w:rPr>
        <w:t>формирование начал экологической культуры(правильного отношения ребенка к природе, его окружающей, к себе и людям как части природы, к вещам и материалам природного происхождения, которыми он пользуется).</w:t>
      </w:r>
    </w:p>
    <w:p w:rsidR="00B25F00" w:rsidRDefault="00B25F00">
      <w:pPr>
        <w:spacing w:after="0"/>
        <w:jc w:val="both"/>
        <w:rPr>
          <w:rFonts w:ascii="Times New Roman" w:hAnsi="Times New Roman" w:cs="Times New Roman"/>
          <w:i/>
          <w:iCs/>
          <w:sz w:val="24"/>
          <w:szCs w:val="28"/>
        </w:rPr>
      </w:pPr>
    </w:p>
    <w:p w:rsidR="00B25F00" w:rsidRDefault="00FC0FC0">
      <w:pPr>
        <w:spacing w:after="0"/>
        <w:jc w:val="both"/>
      </w:pPr>
      <w:r>
        <w:rPr>
          <w:rFonts w:ascii="Times New Roman" w:hAnsi="Times New Roman" w:cs="Times New Roman"/>
          <w:i/>
          <w:iCs/>
          <w:sz w:val="24"/>
          <w:szCs w:val="28"/>
        </w:rPr>
        <w:t>Задачи:</w:t>
      </w:r>
      <w:r>
        <w:t xml:space="preserve"> </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формирование у дошкольников осознано правильного, гуманного отношения к природе;</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накопление знаний о живой и неживой природе, взаимосвязи и взаимодействии всех природных объектов экологии;</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формирование у детей практических навыков и умений в разнообразной деятельности в природе, правильного поведения и общения;</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воспитание потребности в созидании и творчестве;</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lastRenderedPageBreak/>
        <w:t>• создание условий для полноценного экологического воспитания;</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воспитание любви к природе через прямое общение с ней.</w:t>
      </w:r>
    </w:p>
    <w:p w:rsidR="00B25F00" w:rsidRDefault="00B25F00">
      <w:pPr>
        <w:spacing w:after="0"/>
        <w:jc w:val="both"/>
        <w:rPr>
          <w:rFonts w:ascii="Times New Roman" w:hAnsi="Times New Roman" w:cs="Times New Roman"/>
          <w:i/>
          <w:iCs/>
          <w:sz w:val="24"/>
          <w:szCs w:val="28"/>
        </w:rPr>
      </w:pPr>
    </w:p>
    <w:p w:rsidR="00B25F00" w:rsidRDefault="00FC0FC0">
      <w:pPr>
        <w:spacing w:after="0"/>
        <w:jc w:val="both"/>
        <w:rPr>
          <w:rFonts w:ascii="Times New Roman" w:hAnsi="Times New Roman" w:cs="Times New Roman"/>
          <w:i/>
          <w:iCs/>
          <w:sz w:val="24"/>
          <w:szCs w:val="28"/>
        </w:rPr>
      </w:pPr>
      <w:r>
        <w:rPr>
          <w:rFonts w:ascii="Times New Roman" w:hAnsi="Times New Roman" w:cs="Times New Roman"/>
          <w:i/>
          <w:iCs/>
          <w:sz w:val="24"/>
          <w:szCs w:val="28"/>
        </w:rPr>
        <w:t>Планируемые результаты (с 6 до 7 лет):</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умение самостоятельно выявлять признаки того или иного времени года, устанавливать причинно-следственные связи;</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осознанное отношение ко всем животным, понимание того, что вредных животных не бывает;</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обобщенное представление о типичных экологических системах (лес, луг, водоем);</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отношение к человеку, как к естественному объекту природы;</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познавательный интерес к природе и ее роли в жизни человека;</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экологическое сознание на основе природоведческих знаний о факторах окружающей среды и гуманного отношения к природе.</w:t>
      </w:r>
      <w:r>
        <w:rPr>
          <w:rFonts w:ascii="Times New Roman" w:hAnsi="Times New Roman" w:cs="Times New Roman"/>
          <w:iCs/>
          <w:sz w:val="24"/>
          <w:szCs w:val="28"/>
        </w:rPr>
        <w:br/>
      </w:r>
    </w:p>
    <w:p w:rsidR="00B25F00" w:rsidRDefault="00FC0FC0">
      <w:pPr>
        <w:spacing w:after="0"/>
        <w:jc w:val="both"/>
        <w:rPr>
          <w:rFonts w:ascii="Times New Roman" w:hAnsi="Times New Roman" w:cs="Times New Roman"/>
          <w:iCs/>
          <w:sz w:val="24"/>
          <w:szCs w:val="28"/>
        </w:rPr>
      </w:pPr>
      <w:r>
        <w:rPr>
          <w:rFonts w:ascii="Times New Roman" w:hAnsi="Times New Roman" w:cs="Times New Roman"/>
          <w:i/>
          <w:iCs/>
          <w:sz w:val="24"/>
          <w:szCs w:val="28"/>
        </w:rPr>
        <w:t xml:space="preserve">Формы и методы работы с детьми: </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циклы наблюдений в уголке природы, на участке детского сада, в ближайшем природном окружении,</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беседы,</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рассматривание картин,</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занятия,</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целевые прогулки,</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экскурсии,</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практическая деятельность (труд в уголке природы, на участке детского сада),</w:t>
      </w:r>
    </w:p>
    <w:p w:rsidR="00B25F00" w:rsidRDefault="00FC0FC0">
      <w:pPr>
        <w:spacing w:after="0"/>
        <w:jc w:val="both"/>
        <w:rPr>
          <w:rFonts w:ascii="Times New Roman" w:hAnsi="Times New Roman" w:cs="Times New Roman"/>
          <w:iCs/>
          <w:sz w:val="24"/>
          <w:szCs w:val="28"/>
        </w:rPr>
      </w:pPr>
      <w:r>
        <w:rPr>
          <w:rFonts w:ascii="Times New Roman" w:hAnsi="Times New Roman" w:cs="Times New Roman"/>
          <w:iCs/>
          <w:sz w:val="24"/>
          <w:szCs w:val="28"/>
        </w:rPr>
        <w:t>• природоохранные акции</w:t>
      </w:r>
    </w:p>
    <w:p w:rsidR="00B25F00" w:rsidRDefault="00B25F00">
      <w:pPr>
        <w:spacing w:after="0"/>
        <w:jc w:val="both"/>
        <w:rPr>
          <w:rFonts w:ascii="Times New Roman" w:hAnsi="Times New Roman" w:cs="Times New Roman"/>
          <w:iCs/>
          <w:sz w:val="24"/>
          <w:szCs w:val="28"/>
        </w:rPr>
      </w:pPr>
    </w:p>
    <w:p w:rsidR="00B25F00" w:rsidRDefault="00FC0FC0">
      <w:pPr>
        <w:spacing w:after="0"/>
        <w:jc w:val="both"/>
        <w:rPr>
          <w:rFonts w:ascii="Times New Roman" w:hAnsi="Times New Roman" w:cs="Times New Roman"/>
          <w:i/>
          <w:iCs/>
          <w:sz w:val="24"/>
          <w:szCs w:val="28"/>
        </w:rPr>
      </w:pPr>
      <w:r>
        <w:rPr>
          <w:rFonts w:ascii="Times New Roman" w:hAnsi="Times New Roman" w:cs="Times New Roman"/>
          <w:i/>
          <w:iCs/>
          <w:sz w:val="24"/>
          <w:szCs w:val="28"/>
        </w:rPr>
        <w:t>Содержание работы:</w:t>
      </w:r>
    </w:p>
    <w:tbl>
      <w:tblPr>
        <w:tblStyle w:val="af4"/>
        <w:tblW w:w="0" w:type="auto"/>
        <w:tblLook w:val="04A0" w:firstRow="1" w:lastRow="0" w:firstColumn="1" w:lastColumn="0" w:noHBand="0" w:noVBand="1"/>
      </w:tblPr>
      <w:tblGrid>
        <w:gridCol w:w="5920"/>
        <w:gridCol w:w="9497"/>
      </w:tblGrid>
      <w:tr w:rsidR="00B25F00">
        <w:tc>
          <w:tcPr>
            <w:tcW w:w="5920" w:type="dxa"/>
          </w:tcPr>
          <w:p w:rsidR="00B25F00" w:rsidRDefault="00FC0FC0">
            <w:pPr>
              <w:jc w:val="both"/>
              <w:rPr>
                <w:rFonts w:ascii="Times New Roman" w:hAnsi="Times New Roman" w:cs="Times New Roman"/>
                <w:b/>
                <w:bCs/>
                <w:i/>
                <w:iCs/>
                <w:sz w:val="24"/>
                <w:szCs w:val="24"/>
              </w:rPr>
            </w:pPr>
            <w:r>
              <w:rPr>
                <w:rFonts w:ascii="Times New Roman" w:hAnsi="Times New Roman" w:cs="Times New Roman"/>
                <w:b/>
                <w:bCs/>
                <w:i/>
                <w:iCs/>
                <w:sz w:val="24"/>
                <w:szCs w:val="24"/>
              </w:rPr>
              <w:t>Задачи</w:t>
            </w:r>
          </w:p>
        </w:tc>
        <w:tc>
          <w:tcPr>
            <w:tcW w:w="9497" w:type="dxa"/>
          </w:tcPr>
          <w:p w:rsidR="00B25F00" w:rsidRDefault="00FC0FC0">
            <w:pPr>
              <w:jc w:val="both"/>
              <w:rPr>
                <w:rFonts w:ascii="Times New Roman" w:hAnsi="Times New Roman" w:cs="Times New Roman"/>
                <w:b/>
                <w:bCs/>
                <w:i/>
                <w:iCs/>
                <w:sz w:val="24"/>
                <w:szCs w:val="24"/>
              </w:rPr>
            </w:pPr>
            <w:r>
              <w:rPr>
                <w:rFonts w:ascii="Times New Roman" w:hAnsi="Times New Roman" w:cs="Times New Roman"/>
                <w:b/>
                <w:bCs/>
                <w:i/>
                <w:iCs/>
                <w:sz w:val="24"/>
                <w:szCs w:val="24"/>
              </w:rPr>
              <w:t>Содержание</w:t>
            </w:r>
          </w:p>
        </w:tc>
      </w:tr>
      <w:tr w:rsidR="00B25F00">
        <w:tc>
          <w:tcPr>
            <w:tcW w:w="5920" w:type="dxa"/>
          </w:tcPr>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Показать детям разнообразие природных явлений, помочь понять, что все живое имеет свои потребности, что человек играет важную роль в поддержании, сохранении или создании условий для живых существ.</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формировать у детей осознанно-правильное отношение к окружающим их объектам природы.</w:t>
            </w:r>
          </w:p>
        </w:tc>
        <w:tc>
          <w:tcPr>
            <w:tcW w:w="9497" w:type="dxa"/>
          </w:tcPr>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xml:space="preserve">• чтение в течение всего учебного года книги </w:t>
            </w:r>
            <w:proofErr w:type="spellStart"/>
            <w:r>
              <w:rPr>
                <w:rFonts w:ascii="Times New Roman" w:hAnsi="Times New Roman" w:cs="Times New Roman"/>
                <w:iCs/>
                <w:sz w:val="24"/>
                <w:szCs w:val="24"/>
              </w:rPr>
              <w:t>В.Танасийчука</w:t>
            </w:r>
            <w:proofErr w:type="spellEnd"/>
            <w:r>
              <w:rPr>
                <w:rFonts w:ascii="Times New Roman" w:hAnsi="Times New Roman" w:cs="Times New Roman"/>
                <w:iCs/>
                <w:sz w:val="24"/>
                <w:szCs w:val="24"/>
              </w:rPr>
              <w:t xml:space="preserve"> «Экология в картинках» (М.: Детская литература, 1989):</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знакомство детей с особенностями приспособления животных и растений к среде обитания;</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знакомство со взаимосвязями живых организмов внутри сообщества;</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введение в различные аспекты взаимодействия человека с природой.</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изготовление детьми книги «Экология в картинках)</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с помощью наблюдений дать детям возможность чувственного познания, накопления конкретных сведений о растениях, животных, явлениях неживой природы. Учить детей познавать не только внешние параметры объектов природы, но и их связь со средой.</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xml:space="preserve">• на занятиях формировать у детей обобщенные представления о явлениях в природе, о </w:t>
            </w:r>
            <w:r>
              <w:rPr>
                <w:rFonts w:ascii="Times New Roman" w:hAnsi="Times New Roman" w:cs="Times New Roman"/>
                <w:iCs/>
                <w:sz w:val="24"/>
                <w:szCs w:val="24"/>
              </w:rPr>
              <w:lastRenderedPageBreak/>
              <w:t>взаимосвязях в природе, закономерных процессах. Воспитатель выстраивает четкую последовательность вопросов, помогает детям понять причинно-следственные связи, сформулировать выводы, сделать обобщения, перенести знания в новую ситуацию.</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во время практической деятельности помочь детям приобрести умения, узнать о правильных способах практического взаимодействия с природой.</w:t>
            </w:r>
          </w:p>
          <w:p w:rsidR="00B25F00" w:rsidRDefault="00FC0FC0">
            <w:pPr>
              <w:jc w:val="both"/>
              <w:rPr>
                <w:rFonts w:ascii="Times New Roman" w:hAnsi="Times New Roman" w:cs="Times New Roman"/>
                <w:iCs/>
                <w:sz w:val="24"/>
                <w:szCs w:val="24"/>
              </w:rPr>
            </w:pPr>
            <w:r>
              <w:rPr>
                <w:rFonts w:ascii="Times New Roman" w:hAnsi="Times New Roman" w:cs="Times New Roman"/>
                <w:iCs/>
                <w:sz w:val="24"/>
                <w:szCs w:val="24"/>
              </w:rPr>
              <w:t>• дети вместе с воспитателем и родителями участвуют в акциях «Зеленая елочка – живая иголочка» (предновогодняя) и «Земля – наш общий дом» (22 апреля – День Земли).</w:t>
            </w:r>
          </w:p>
        </w:tc>
      </w:tr>
    </w:tbl>
    <w:p w:rsidR="002D1281" w:rsidRPr="002D1281" w:rsidRDefault="002D1281" w:rsidP="002D1281">
      <w:pPr>
        <w:spacing w:after="0" w:line="240" w:lineRule="auto"/>
        <w:ind w:firstLine="709"/>
        <w:jc w:val="both"/>
        <w:rPr>
          <w:rFonts w:ascii="Times New Roman" w:hAnsi="Times New Roman" w:cs="Times New Roman"/>
          <w:b/>
          <w:iCs/>
          <w:sz w:val="24"/>
          <w:szCs w:val="24"/>
        </w:rPr>
      </w:pPr>
      <w:r w:rsidRPr="002D1281">
        <w:rPr>
          <w:rFonts w:ascii="Times New Roman" w:hAnsi="Times New Roman" w:cs="Times New Roman"/>
          <w:b/>
          <w:iCs/>
          <w:sz w:val="24"/>
          <w:szCs w:val="24"/>
        </w:rPr>
        <w:lastRenderedPageBreak/>
        <w:t>Программа «Азы финансовой культуры для дошкольников» Стахович Л.В.</w:t>
      </w:r>
    </w:p>
    <w:p w:rsidR="002D1281" w:rsidRDefault="002D1281" w:rsidP="002D1281">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 итоге освоения Программы дошкольник сможет:</w:t>
      </w:r>
    </w:p>
    <w:p w:rsidR="002D1281" w:rsidRDefault="002D1281" w:rsidP="001311B6">
      <w:pPr>
        <w:pStyle w:val="af6"/>
        <w:numPr>
          <w:ilvl w:val="0"/>
          <w:numId w:val="4"/>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разбираться в значении основных экономических и финансовых понятий, предусмотренных Программой;</w:t>
      </w:r>
    </w:p>
    <w:p w:rsidR="002D1281" w:rsidRDefault="002D1281" w:rsidP="001311B6">
      <w:pPr>
        <w:pStyle w:val="af6"/>
        <w:numPr>
          <w:ilvl w:val="0"/>
          <w:numId w:val="4"/>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чётко осознавать, что труд - основа жизни, любой труд — это хорошо, плохо - сидеть без дела;</w:t>
      </w:r>
    </w:p>
    <w:p w:rsidR="002D1281" w:rsidRDefault="002D1281" w:rsidP="001311B6">
      <w:pPr>
        <w:pStyle w:val="af6"/>
        <w:numPr>
          <w:ilvl w:val="0"/>
          <w:numId w:val="4"/>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знать, что деньги зарабатываются трудом, являются мерой оценки труда, универсальным средством обмена;</w:t>
      </w:r>
    </w:p>
    <w:p w:rsidR="002D1281" w:rsidRDefault="002D1281" w:rsidP="001311B6">
      <w:pPr>
        <w:pStyle w:val="af6"/>
        <w:numPr>
          <w:ilvl w:val="0"/>
          <w:numId w:val="4"/>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понимать, что бережливость и экономия — это разумное отношение к расходам (они не бессмысленны, а направлены на достижение конкретных целей), умение ценить результаты труда, умение делиться и отдавать, в случае острой необходимости прийти на помощь </w:t>
      </w:r>
      <w:proofErr w:type="gramStart"/>
      <w:r>
        <w:rPr>
          <w:rFonts w:ascii="Times New Roman" w:hAnsi="Times New Roman" w:cs="Times New Roman"/>
          <w:iCs/>
          <w:sz w:val="24"/>
          <w:szCs w:val="24"/>
        </w:rPr>
        <w:t>ближнему</w:t>
      </w:r>
      <w:proofErr w:type="gramEnd"/>
      <w:r>
        <w:rPr>
          <w:rFonts w:ascii="Times New Roman" w:hAnsi="Times New Roman" w:cs="Times New Roman"/>
          <w:iCs/>
          <w:sz w:val="24"/>
          <w:szCs w:val="24"/>
        </w:rPr>
        <w:t>, делиться своими сбережениями, порой абсолютно бескорыстно;</w:t>
      </w:r>
    </w:p>
    <w:p w:rsidR="002D1281" w:rsidRDefault="002D1281" w:rsidP="001311B6">
      <w:pPr>
        <w:pStyle w:val="af6"/>
        <w:numPr>
          <w:ilvl w:val="0"/>
          <w:numId w:val="4"/>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осознавать необходимость выделения главного (умение видеть преимущества того или иного предмета, действия).</w:t>
      </w:r>
    </w:p>
    <w:p w:rsidR="002D1281" w:rsidRDefault="002D1281" w:rsidP="002D1281">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Практические результаты:</w:t>
      </w:r>
    </w:p>
    <w:p w:rsidR="002D1281" w:rsidRDefault="002D1281" w:rsidP="001311B6">
      <w:pPr>
        <w:pStyle w:val="af6"/>
        <w:numPr>
          <w:ilvl w:val="0"/>
          <w:numId w:val="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освоить начальные навыки обращения с деньгами, осознать необходимость грамотно и бережливо относиться к ним;</w:t>
      </w:r>
    </w:p>
    <w:p w:rsidR="002D1281" w:rsidRDefault="002D1281" w:rsidP="001311B6">
      <w:pPr>
        <w:pStyle w:val="af6"/>
        <w:numPr>
          <w:ilvl w:val="0"/>
          <w:numId w:val="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научиться принимать свои первые финансовые решения относительно расходов и трат, соотносить понятия хочу и могу. Понимать, что тратить можно мудро, с пользой для себя, а можно напрасно, без толку, бесполезно, бессмысленно;</w:t>
      </w:r>
    </w:p>
    <w:p w:rsidR="002D1281" w:rsidRDefault="002D1281" w:rsidP="001311B6">
      <w:pPr>
        <w:pStyle w:val="af6"/>
        <w:numPr>
          <w:ilvl w:val="0"/>
          <w:numId w:val="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освоить начальные навыки планирования: интересно и с пользой использовать свободное время, принадлежащие ребёнку вещи (игрушки, канцтовары и пр.), денежные средства и пр.;</w:t>
      </w:r>
    </w:p>
    <w:p w:rsidR="002D1281" w:rsidRDefault="002D1281" w:rsidP="001311B6">
      <w:pPr>
        <w:pStyle w:val="af6"/>
        <w:numPr>
          <w:ilvl w:val="0"/>
          <w:numId w:val="5"/>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заложить нравственно-этические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w:t>
      </w:r>
    </w:p>
    <w:p w:rsidR="002D1281" w:rsidRDefault="002D1281" w:rsidP="002D1281">
      <w:pPr>
        <w:pStyle w:val="a3"/>
        <w:jc w:val="both"/>
        <w:rPr>
          <w:rFonts w:ascii="Times New Roman" w:hAnsi="Times New Roman" w:cs="Times New Roman"/>
          <w:sz w:val="24"/>
          <w:szCs w:val="24"/>
        </w:rPr>
      </w:pPr>
    </w:p>
    <w:p w:rsidR="002D1281" w:rsidRPr="002D1281" w:rsidRDefault="002D1281" w:rsidP="002D1281">
      <w:pPr>
        <w:jc w:val="both"/>
        <w:rPr>
          <w:rFonts w:ascii="Times New Roman" w:hAnsi="Times New Roman" w:cs="Times New Roman"/>
          <w:b/>
          <w:iCs/>
          <w:sz w:val="24"/>
        </w:rPr>
      </w:pPr>
      <w:r w:rsidRPr="002D1281">
        <w:rPr>
          <w:rFonts w:ascii="Times New Roman" w:hAnsi="Times New Roman" w:cs="Times New Roman"/>
          <w:b/>
          <w:iCs/>
          <w:sz w:val="24"/>
        </w:rPr>
        <w:t>Программа работы на метеоплощадке «У природы нет плохой погоды!»/Под ред. Т.В. Семеновских</w:t>
      </w:r>
    </w:p>
    <w:p w:rsidR="002D1281" w:rsidRDefault="002D1281" w:rsidP="002D1281">
      <w:pPr>
        <w:spacing w:after="0" w:line="240" w:lineRule="auto"/>
        <w:jc w:val="both"/>
        <w:rPr>
          <w:rFonts w:ascii="Times New Roman" w:hAnsi="Times New Roman" w:cs="Times New Roman"/>
          <w:iCs/>
          <w:sz w:val="24"/>
        </w:rPr>
      </w:pPr>
      <w:r>
        <w:rPr>
          <w:rFonts w:ascii="Times New Roman" w:hAnsi="Times New Roman" w:cs="Times New Roman"/>
          <w:i/>
          <w:iCs/>
          <w:sz w:val="24"/>
        </w:rPr>
        <w:t xml:space="preserve">Цель </w:t>
      </w:r>
      <w:r>
        <w:rPr>
          <w:rFonts w:ascii="Times New Roman" w:hAnsi="Times New Roman" w:cs="Times New Roman"/>
          <w:iCs/>
          <w:sz w:val="24"/>
        </w:rPr>
        <w:t xml:space="preserve">- поддержания интереса к наблюдениям и активизации работы по экологическому воспитанию путем вовлечения в процесс детей дошкольного возраста. </w:t>
      </w:r>
    </w:p>
    <w:p w:rsidR="002D1281" w:rsidRDefault="002D1281" w:rsidP="002D1281">
      <w:pPr>
        <w:spacing w:after="0" w:line="240" w:lineRule="auto"/>
        <w:jc w:val="both"/>
        <w:rPr>
          <w:rFonts w:ascii="Times New Roman" w:hAnsi="Times New Roman" w:cs="Times New Roman"/>
          <w:iCs/>
          <w:sz w:val="24"/>
        </w:rPr>
      </w:pPr>
      <w:r>
        <w:rPr>
          <w:rFonts w:ascii="Times New Roman" w:hAnsi="Times New Roman" w:cs="Times New Roman"/>
          <w:iCs/>
          <w:sz w:val="24"/>
        </w:rPr>
        <w:t xml:space="preserve">Для запуска в действие данного проекта необходимо создание особых условий для работы, а именно: перепрофилирование игровой площадки ДОУ для организации систематических наблюдения за погодой, сезонными явлениями в окружающей природе, практических работ, а также изучения микроклимата территории детского сада; </w:t>
      </w:r>
      <w:proofErr w:type="gramStart"/>
      <w:r>
        <w:rPr>
          <w:rFonts w:ascii="Times New Roman" w:hAnsi="Times New Roman" w:cs="Times New Roman"/>
          <w:iCs/>
          <w:sz w:val="24"/>
        </w:rPr>
        <w:t xml:space="preserve">закупка необходимого оборудования: солнечные часы, </w:t>
      </w:r>
      <w:proofErr w:type="spellStart"/>
      <w:r>
        <w:rPr>
          <w:rFonts w:ascii="Times New Roman" w:hAnsi="Times New Roman" w:cs="Times New Roman"/>
          <w:iCs/>
          <w:sz w:val="24"/>
        </w:rPr>
        <w:t>метеобудка</w:t>
      </w:r>
      <w:proofErr w:type="spellEnd"/>
      <w:r>
        <w:rPr>
          <w:rFonts w:ascii="Times New Roman" w:hAnsi="Times New Roman" w:cs="Times New Roman"/>
          <w:iCs/>
          <w:sz w:val="24"/>
        </w:rPr>
        <w:t xml:space="preserve">, термометр, барометр, флюгер, ветровой рукав, кормушка для птиц, </w:t>
      </w:r>
      <w:proofErr w:type="spellStart"/>
      <w:r>
        <w:rPr>
          <w:rFonts w:ascii="Times New Roman" w:hAnsi="Times New Roman" w:cs="Times New Roman"/>
          <w:iCs/>
          <w:sz w:val="24"/>
        </w:rPr>
        <w:t>осадкомер</w:t>
      </w:r>
      <w:proofErr w:type="spellEnd"/>
      <w:r>
        <w:rPr>
          <w:rFonts w:ascii="Times New Roman" w:hAnsi="Times New Roman" w:cs="Times New Roman"/>
          <w:iCs/>
          <w:sz w:val="24"/>
        </w:rPr>
        <w:t xml:space="preserve">, линейка для измерения снежного покрова, подставка для цветов, программа метеослужбы на учебный год, ограждение забором, стенд магнитно-меловой, журнал наблюдений за погодой, набор горшков для цветов, ловец облаков, лавочка, столик, надежный замок на </w:t>
      </w:r>
      <w:proofErr w:type="spellStart"/>
      <w:r>
        <w:rPr>
          <w:rFonts w:ascii="Times New Roman" w:hAnsi="Times New Roman" w:cs="Times New Roman"/>
          <w:iCs/>
          <w:sz w:val="24"/>
        </w:rPr>
        <w:t>метеобудке</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мерзлометр</w:t>
      </w:r>
      <w:proofErr w:type="spellEnd"/>
      <w:r>
        <w:rPr>
          <w:rFonts w:ascii="Times New Roman" w:hAnsi="Times New Roman" w:cs="Times New Roman"/>
          <w:iCs/>
          <w:sz w:val="24"/>
        </w:rPr>
        <w:t>, гололедный станок, набор семян «Вестники погоды», гигрометр.</w:t>
      </w:r>
      <w:proofErr w:type="gramEnd"/>
    </w:p>
    <w:p w:rsidR="002D1281" w:rsidRDefault="002D1281" w:rsidP="002D1281">
      <w:pPr>
        <w:spacing w:after="0" w:line="240" w:lineRule="auto"/>
        <w:jc w:val="both"/>
        <w:rPr>
          <w:rFonts w:ascii="Times New Roman" w:hAnsi="Times New Roman" w:cs="Times New Roman"/>
          <w:iCs/>
          <w:sz w:val="24"/>
        </w:rPr>
      </w:pPr>
      <w:r>
        <w:rPr>
          <w:rFonts w:ascii="Times New Roman" w:hAnsi="Times New Roman" w:cs="Times New Roman"/>
          <w:iCs/>
          <w:sz w:val="24"/>
        </w:rPr>
        <w:lastRenderedPageBreak/>
        <w:t xml:space="preserve">Данная работа с дошкольниками будет способствовать экологическому воспитанию детей, развитию способности к </w:t>
      </w:r>
      <w:proofErr w:type="spellStart"/>
      <w:r>
        <w:rPr>
          <w:rFonts w:ascii="Times New Roman" w:hAnsi="Times New Roman" w:cs="Times New Roman"/>
          <w:iCs/>
          <w:sz w:val="24"/>
        </w:rPr>
        <w:t>самоактуализации</w:t>
      </w:r>
      <w:proofErr w:type="spellEnd"/>
      <w:r>
        <w:rPr>
          <w:rFonts w:ascii="Times New Roman" w:hAnsi="Times New Roman" w:cs="Times New Roman"/>
          <w:iCs/>
          <w:sz w:val="24"/>
        </w:rPr>
        <w:t xml:space="preserve"> и самореализации, социальной адаптации детей к реалиям современного общества, формированию готовности к самостоятельному гражданскому, нравственному выбору, траектории роста индивидуальной творческой самореализации, активизации </w:t>
      </w:r>
      <w:proofErr w:type="spellStart"/>
      <w:r>
        <w:rPr>
          <w:rFonts w:ascii="Times New Roman" w:hAnsi="Times New Roman" w:cs="Times New Roman"/>
          <w:iCs/>
          <w:sz w:val="24"/>
        </w:rPr>
        <w:t>исследовательско</w:t>
      </w:r>
      <w:proofErr w:type="spellEnd"/>
      <w:r>
        <w:rPr>
          <w:rFonts w:ascii="Times New Roman" w:hAnsi="Times New Roman" w:cs="Times New Roman"/>
          <w:iCs/>
          <w:sz w:val="24"/>
        </w:rPr>
        <w:t xml:space="preserve">-познавательного интереса дошкольников в условиях образовательного учреждения. </w:t>
      </w:r>
      <w:proofErr w:type="gramStart"/>
      <w:r>
        <w:rPr>
          <w:rFonts w:ascii="Times New Roman" w:hAnsi="Times New Roman" w:cs="Times New Roman"/>
          <w:iCs/>
          <w:sz w:val="24"/>
        </w:rPr>
        <w:t>Коллектив детского сада работает в современном, в развивающем режиме.</w:t>
      </w:r>
      <w:proofErr w:type="gramEnd"/>
      <w:r>
        <w:rPr>
          <w:rFonts w:ascii="Times New Roman" w:hAnsi="Times New Roman" w:cs="Times New Roman"/>
          <w:iCs/>
          <w:sz w:val="24"/>
        </w:rPr>
        <w:t xml:space="preserve"> Создание метеоплощадки, очень поможет педагогам работать в данном направлении. В детском саду имеется экологическая лаборатория с дидактическим и демонстрационным материалом. </w:t>
      </w:r>
    </w:p>
    <w:p w:rsidR="002D1281" w:rsidRDefault="002D1281" w:rsidP="002D1281">
      <w:pPr>
        <w:spacing w:after="0" w:line="240" w:lineRule="auto"/>
        <w:jc w:val="both"/>
        <w:rPr>
          <w:rFonts w:ascii="Times New Roman" w:hAnsi="Times New Roman" w:cs="Times New Roman"/>
          <w:i/>
          <w:iCs/>
          <w:sz w:val="24"/>
          <w:szCs w:val="28"/>
        </w:rPr>
      </w:pPr>
      <w:r>
        <w:rPr>
          <w:rFonts w:ascii="Times New Roman" w:hAnsi="Times New Roman" w:cs="Times New Roman"/>
          <w:i/>
          <w:iCs/>
          <w:sz w:val="24"/>
          <w:szCs w:val="28"/>
        </w:rPr>
        <w:t>Предполагаемый результат:</w:t>
      </w:r>
    </w:p>
    <w:p w:rsidR="002D1281" w:rsidRDefault="002D1281" w:rsidP="002D1281">
      <w:p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дети узнают:</w:t>
      </w:r>
    </w:p>
    <w:p w:rsidR="002D1281" w:rsidRDefault="002D1281" w:rsidP="001311B6">
      <w:pPr>
        <w:pStyle w:val="af6"/>
        <w:numPr>
          <w:ilvl w:val="0"/>
          <w:numId w:val="6"/>
        </w:numPr>
        <w:spacing w:after="0" w:line="240" w:lineRule="auto"/>
        <w:ind w:left="0" w:firstLine="0"/>
        <w:jc w:val="both"/>
        <w:rPr>
          <w:rFonts w:ascii="Times New Roman" w:hAnsi="Times New Roman" w:cs="Times New Roman"/>
          <w:iCs/>
          <w:sz w:val="24"/>
          <w:szCs w:val="28"/>
        </w:rPr>
      </w:pPr>
      <w:r>
        <w:rPr>
          <w:rFonts w:ascii="Times New Roman" w:hAnsi="Times New Roman" w:cs="Times New Roman"/>
          <w:iCs/>
          <w:sz w:val="24"/>
          <w:szCs w:val="28"/>
        </w:rPr>
        <w:t>о значении погоды в жизни человека о метеорологии, как науки;</w:t>
      </w:r>
    </w:p>
    <w:p w:rsidR="002D1281" w:rsidRDefault="002D1281" w:rsidP="001311B6">
      <w:pPr>
        <w:pStyle w:val="af6"/>
        <w:numPr>
          <w:ilvl w:val="0"/>
          <w:numId w:val="6"/>
        </w:numPr>
        <w:spacing w:after="0" w:line="240" w:lineRule="auto"/>
        <w:ind w:left="0" w:firstLine="0"/>
        <w:jc w:val="both"/>
        <w:rPr>
          <w:rFonts w:ascii="Times New Roman" w:hAnsi="Times New Roman" w:cs="Times New Roman"/>
          <w:iCs/>
          <w:sz w:val="24"/>
          <w:szCs w:val="28"/>
        </w:rPr>
      </w:pPr>
      <w:r>
        <w:rPr>
          <w:rFonts w:ascii="Times New Roman" w:hAnsi="Times New Roman" w:cs="Times New Roman"/>
          <w:iCs/>
          <w:sz w:val="24"/>
          <w:szCs w:val="28"/>
        </w:rPr>
        <w:t>о профессии метеоролога;</w:t>
      </w:r>
    </w:p>
    <w:p w:rsidR="002D1281" w:rsidRDefault="002D1281" w:rsidP="001311B6">
      <w:pPr>
        <w:pStyle w:val="af6"/>
        <w:numPr>
          <w:ilvl w:val="0"/>
          <w:numId w:val="6"/>
        </w:numPr>
        <w:spacing w:after="0" w:line="240" w:lineRule="auto"/>
        <w:ind w:left="0" w:firstLine="0"/>
        <w:jc w:val="both"/>
        <w:rPr>
          <w:rFonts w:ascii="Times New Roman" w:hAnsi="Times New Roman" w:cs="Times New Roman"/>
          <w:iCs/>
          <w:sz w:val="24"/>
          <w:szCs w:val="28"/>
        </w:rPr>
      </w:pPr>
      <w:r>
        <w:rPr>
          <w:rFonts w:ascii="Times New Roman" w:hAnsi="Times New Roman" w:cs="Times New Roman"/>
          <w:iCs/>
          <w:sz w:val="24"/>
          <w:szCs w:val="28"/>
        </w:rPr>
        <w:t xml:space="preserve">о температуре воздуха, о давлении, о направлении и силе ветра; </w:t>
      </w:r>
    </w:p>
    <w:p w:rsidR="002D1281" w:rsidRDefault="002D1281" w:rsidP="001311B6">
      <w:pPr>
        <w:pStyle w:val="af6"/>
        <w:numPr>
          <w:ilvl w:val="0"/>
          <w:numId w:val="6"/>
        </w:numPr>
        <w:spacing w:after="0" w:line="240" w:lineRule="auto"/>
        <w:ind w:left="0" w:firstLine="0"/>
        <w:jc w:val="both"/>
        <w:rPr>
          <w:rFonts w:ascii="Times New Roman" w:hAnsi="Times New Roman" w:cs="Times New Roman"/>
          <w:iCs/>
          <w:sz w:val="24"/>
          <w:szCs w:val="28"/>
        </w:rPr>
      </w:pPr>
      <w:r>
        <w:rPr>
          <w:rFonts w:ascii="Times New Roman" w:hAnsi="Times New Roman" w:cs="Times New Roman"/>
          <w:iCs/>
          <w:sz w:val="24"/>
          <w:szCs w:val="28"/>
        </w:rPr>
        <w:t xml:space="preserve">о </w:t>
      </w:r>
      <w:proofErr w:type="spellStart"/>
      <w:r>
        <w:rPr>
          <w:rFonts w:ascii="Times New Roman" w:hAnsi="Times New Roman" w:cs="Times New Roman"/>
          <w:iCs/>
          <w:sz w:val="24"/>
          <w:szCs w:val="28"/>
        </w:rPr>
        <w:t>метеоприборах</w:t>
      </w:r>
      <w:proofErr w:type="spellEnd"/>
      <w:r>
        <w:rPr>
          <w:rFonts w:ascii="Times New Roman" w:hAnsi="Times New Roman" w:cs="Times New Roman"/>
          <w:iCs/>
          <w:sz w:val="24"/>
          <w:szCs w:val="28"/>
        </w:rPr>
        <w:t>;</w:t>
      </w:r>
    </w:p>
    <w:p w:rsidR="002D1281" w:rsidRDefault="002D1281" w:rsidP="001311B6">
      <w:pPr>
        <w:pStyle w:val="af6"/>
        <w:numPr>
          <w:ilvl w:val="0"/>
          <w:numId w:val="6"/>
        </w:numPr>
        <w:spacing w:after="0" w:line="240" w:lineRule="auto"/>
        <w:ind w:left="0" w:firstLine="0"/>
        <w:jc w:val="both"/>
        <w:rPr>
          <w:rFonts w:ascii="Times New Roman" w:hAnsi="Times New Roman" w:cs="Times New Roman"/>
          <w:iCs/>
          <w:sz w:val="24"/>
          <w:szCs w:val="28"/>
        </w:rPr>
      </w:pPr>
      <w:r>
        <w:rPr>
          <w:rFonts w:ascii="Times New Roman" w:hAnsi="Times New Roman" w:cs="Times New Roman"/>
          <w:iCs/>
          <w:sz w:val="24"/>
          <w:szCs w:val="28"/>
        </w:rPr>
        <w:t xml:space="preserve">дети смогут использовать навыки работы с </w:t>
      </w:r>
      <w:proofErr w:type="spellStart"/>
      <w:r>
        <w:rPr>
          <w:rFonts w:ascii="Times New Roman" w:hAnsi="Times New Roman" w:cs="Times New Roman"/>
          <w:iCs/>
          <w:sz w:val="24"/>
          <w:szCs w:val="28"/>
        </w:rPr>
        <w:t>метеоприборами</w:t>
      </w:r>
      <w:proofErr w:type="spellEnd"/>
      <w:r>
        <w:rPr>
          <w:rFonts w:ascii="Times New Roman" w:hAnsi="Times New Roman" w:cs="Times New Roman"/>
          <w:iCs/>
          <w:sz w:val="24"/>
          <w:szCs w:val="28"/>
        </w:rPr>
        <w:t xml:space="preserve"> для наблюдения за погодой;</w:t>
      </w:r>
    </w:p>
    <w:p w:rsidR="002D1281" w:rsidRDefault="002D1281" w:rsidP="001311B6">
      <w:pPr>
        <w:pStyle w:val="af6"/>
        <w:numPr>
          <w:ilvl w:val="0"/>
          <w:numId w:val="6"/>
        </w:numPr>
        <w:spacing w:after="0" w:line="240" w:lineRule="auto"/>
        <w:ind w:left="0" w:firstLine="0"/>
        <w:jc w:val="both"/>
        <w:rPr>
          <w:rFonts w:ascii="Times New Roman" w:hAnsi="Times New Roman" w:cs="Times New Roman"/>
          <w:iCs/>
          <w:sz w:val="24"/>
          <w:szCs w:val="28"/>
        </w:rPr>
      </w:pPr>
      <w:r>
        <w:rPr>
          <w:rFonts w:ascii="Times New Roman" w:hAnsi="Times New Roman" w:cs="Times New Roman"/>
          <w:iCs/>
          <w:sz w:val="24"/>
          <w:szCs w:val="28"/>
        </w:rPr>
        <w:t xml:space="preserve">делать прогноз погоды, по полученным данным </w:t>
      </w:r>
      <w:proofErr w:type="spellStart"/>
      <w:r>
        <w:rPr>
          <w:rFonts w:ascii="Times New Roman" w:hAnsi="Times New Roman" w:cs="Times New Roman"/>
          <w:iCs/>
          <w:sz w:val="24"/>
          <w:szCs w:val="28"/>
        </w:rPr>
        <w:t>метеоприборов</w:t>
      </w:r>
      <w:proofErr w:type="spellEnd"/>
      <w:r>
        <w:rPr>
          <w:rFonts w:ascii="Times New Roman" w:hAnsi="Times New Roman" w:cs="Times New Roman"/>
          <w:iCs/>
          <w:sz w:val="24"/>
          <w:szCs w:val="28"/>
        </w:rPr>
        <w:t>.</w:t>
      </w:r>
    </w:p>
    <w:p w:rsidR="00B25F00" w:rsidRDefault="00B25F00">
      <w:pPr>
        <w:spacing w:after="0" w:line="240" w:lineRule="auto"/>
        <w:jc w:val="both"/>
        <w:rPr>
          <w:rFonts w:ascii="Times New Roman" w:eastAsia="Times New Roman" w:hAnsi="Times New Roman" w:cs="Times New Roman"/>
          <w:b/>
          <w:bCs/>
          <w:sz w:val="24"/>
          <w:szCs w:val="28"/>
          <w:lang w:eastAsia="ru-RU"/>
        </w:rPr>
      </w:pPr>
    </w:p>
    <w:p w:rsidR="002D1281" w:rsidRDefault="002D1281">
      <w:pPr>
        <w:spacing w:after="0" w:line="240" w:lineRule="auto"/>
        <w:jc w:val="both"/>
        <w:rPr>
          <w:rFonts w:ascii="Times New Roman" w:eastAsia="Times New Roman" w:hAnsi="Times New Roman" w:cs="Times New Roman"/>
          <w:b/>
          <w:bCs/>
          <w:sz w:val="24"/>
          <w:szCs w:val="28"/>
          <w:lang w:eastAsia="ru-RU"/>
        </w:rPr>
      </w:pPr>
    </w:p>
    <w:p w:rsidR="002D1281" w:rsidRDefault="002D1281" w:rsidP="002D1281">
      <w:pPr>
        <w:pStyle w:val="a3"/>
        <w:ind w:left="720"/>
        <w:jc w:val="center"/>
        <w:rPr>
          <w:rFonts w:ascii="Times New Roman" w:hAnsi="Times New Roman" w:cs="Times New Roman"/>
          <w:b/>
          <w:sz w:val="24"/>
          <w:szCs w:val="24"/>
        </w:rPr>
      </w:pPr>
      <w:r>
        <w:rPr>
          <w:rFonts w:ascii="Times New Roman" w:hAnsi="Times New Roman" w:cs="Times New Roman"/>
          <w:b/>
          <w:sz w:val="24"/>
          <w:szCs w:val="24"/>
        </w:rPr>
        <w:t>ПЕДАГОГИЧЕСКАЯ ДИАГНОСТИКА ДОСТИЖЕНИЯ ПЛАНИРУЕМЫХ РЕЗУЛЬТАТОВ</w:t>
      </w:r>
    </w:p>
    <w:p w:rsidR="002D1281" w:rsidRDefault="002D1281" w:rsidP="002D1281">
      <w:pPr>
        <w:pStyle w:val="a3"/>
        <w:jc w:val="center"/>
        <w:rPr>
          <w:rFonts w:ascii="Times New Roman" w:hAnsi="Times New Roman" w:cs="Times New Roman"/>
          <w:sz w:val="24"/>
          <w:szCs w:val="24"/>
        </w:rPr>
      </w:pPr>
    </w:p>
    <w:p w:rsidR="002D1281" w:rsidRDefault="002D1281" w:rsidP="001311B6">
      <w:pPr>
        <w:pStyle w:val="af6"/>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Обязательная часть</w:t>
      </w:r>
    </w:p>
    <w:p w:rsidR="002D1281" w:rsidRDefault="002D1281" w:rsidP="002D1281">
      <w:pPr>
        <w:pStyle w:val="a3"/>
        <w:jc w:val="both"/>
        <w:rPr>
          <w:rFonts w:ascii="Times New Roman" w:hAnsi="Times New Roman" w:cs="Times New Roman"/>
          <w:sz w:val="24"/>
          <w:szCs w:val="24"/>
        </w:rPr>
      </w:pPr>
    </w:p>
    <w:p w:rsidR="002D1281" w:rsidRDefault="002D1281" w:rsidP="002D1281">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Педагогическая диагностика направлена на</w:t>
      </w:r>
      <w:r>
        <w:rPr>
          <w:rFonts w:ascii="Times New Roman" w:hAnsi="Times New Roman" w:cs="Times New Roman"/>
          <w:sz w:val="24"/>
          <w:szCs w:val="24"/>
        </w:rPr>
        <w:t xml:space="preserve"> изучение </w:t>
      </w:r>
      <w:proofErr w:type="spellStart"/>
      <w:r>
        <w:rPr>
          <w:rFonts w:ascii="Times New Roman" w:hAnsi="Times New Roman" w:cs="Times New Roman"/>
          <w:sz w:val="24"/>
          <w:szCs w:val="24"/>
        </w:rPr>
        <w:t>деятельностных</w:t>
      </w:r>
      <w:proofErr w:type="spellEnd"/>
      <w:r>
        <w:rPr>
          <w:rFonts w:ascii="Times New Roman" w:hAnsi="Times New Roman" w:cs="Times New Roman"/>
          <w:sz w:val="24"/>
          <w:szCs w:val="24"/>
        </w:rPr>
        <w:t xml:space="preserve"> умений ребенка, его интересов, предпочтений, склонностей, личностных особенностей, способов взаимодействия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ОП ДО, своевременно вносить изменения в планирование, содержание и организацию образовательной деятельности</w:t>
      </w:r>
      <w:r>
        <w:rPr>
          <w:vertAlign w:val="superscript"/>
        </w:rPr>
        <w:footnoteReference w:id="2"/>
      </w:r>
      <w:r>
        <w:rPr>
          <w:rFonts w:ascii="Times New Roman" w:hAnsi="Times New Roman" w:cs="Times New Roman"/>
          <w:sz w:val="24"/>
          <w:szCs w:val="24"/>
        </w:rPr>
        <w:t>.</w:t>
      </w:r>
    </w:p>
    <w:p w:rsidR="002D1281" w:rsidRDefault="002D1281" w:rsidP="002D1281">
      <w:pPr>
        <w:pStyle w:val="af6"/>
        <w:spacing w:after="0" w:line="240" w:lineRule="auto"/>
        <w:ind w:left="1080"/>
        <w:jc w:val="both"/>
        <w:rPr>
          <w:rFonts w:ascii="Times New Roman" w:hAnsi="Times New Roman" w:cs="Times New Roman"/>
          <w:i/>
          <w:iCs/>
          <w:sz w:val="24"/>
          <w:szCs w:val="24"/>
        </w:rPr>
      </w:pPr>
    </w:p>
    <w:p w:rsidR="002D1281" w:rsidRDefault="002D1281" w:rsidP="002D1281">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Цели педагогической диагностики</w:t>
      </w:r>
      <w:r>
        <w:rPr>
          <w:rFonts w:ascii="Times New Roman" w:hAnsi="Times New Roman" w:cs="Times New Roman"/>
          <w:sz w:val="24"/>
          <w:szCs w:val="24"/>
        </w:rPr>
        <w:t xml:space="preserve">, а также особенности ее проведения определяются требованиями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При реализации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может проводиться </w:t>
      </w:r>
      <w:proofErr w:type="gramStart"/>
      <w:r>
        <w:rPr>
          <w:rFonts w:ascii="Times New Roman" w:hAnsi="Times New Roman" w:cs="Times New Roman"/>
          <w:sz w:val="24"/>
          <w:szCs w:val="24"/>
        </w:rPr>
        <w:t>оценка</w:t>
      </w:r>
      <w:proofErr w:type="gramEnd"/>
      <w:r>
        <w:rPr>
          <w:rFonts w:ascii="Times New Roman" w:hAnsi="Times New Roman" w:cs="Times New Roman"/>
          <w:sz w:val="24"/>
          <w:szCs w:val="24"/>
        </w:rPr>
        <w:t xml:space="preserve"> индивидуального развития детей</w:t>
      </w:r>
      <w:r>
        <w:rPr>
          <w:vertAlign w:val="superscript"/>
        </w:rPr>
        <w:footnoteReference w:id="3"/>
      </w:r>
      <w:r>
        <w:rPr>
          <w:rFonts w:ascii="Times New Roman" w:hAnsi="Times New Roman" w:cs="Times New Roman"/>
          <w:sz w:val="24"/>
          <w:szCs w:val="24"/>
        </w:rPr>
        <w:t xml:space="preserve">,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формах</w:t>
      </w:r>
      <w:proofErr w:type="gramEnd"/>
      <w:r>
        <w:rPr>
          <w:rFonts w:ascii="Times New Roman" w:hAnsi="Times New Roman" w:cs="Times New Roman"/>
          <w:sz w:val="24"/>
          <w:szCs w:val="24"/>
        </w:rPr>
        <w:t xml:space="preserve"> организации и методах решается непосредственно </w:t>
      </w:r>
      <w:r>
        <w:rPr>
          <w:rFonts w:ascii="Times New Roman" w:hAnsi="Times New Roman" w:cs="Times New Roman"/>
          <w:sz w:val="24"/>
          <w:szCs w:val="24"/>
          <w:shd w:val="clear" w:color="auto" w:fill="FFFFFF"/>
        </w:rPr>
        <w:t>Образовательной организацией.</w:t>
      </w:r>
    </w:p>
    <w:p w:rsidR="002D1281" w:rsidRDefault="002D1281" w:rsidP="002D1281">
      <w:pPr>
        <w:spacing w:after="0" w:line="240" w:lineRule="auto"/>
        <w:jc w:val="both"/>
        <w:rPr>
          <w:rFonts w:ascii="Times New Roman" w:hAnsi="Times New Roman" w:cs="Times New Roman"/>
          <w:i/>
          <w:iCs/>
          <w:sz w:val="24"/>
          <w:szCs w:val="24"/>
        </w:rPr>
      </w:pPr>
    </w:p>
    <w:p w:rsidR="002D1281" w:rsidRDefault="002D1281" w:rsidP="002D1281">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lastRenderedPageBreak/>
        <w:t>Специфика педагогической диагностики</w:t>
      </w:r>
      <w:r>
        <w:rPr>
          <w:rFonts w:ascii="Times New Roman" w:hAnsi="Times New Roman" w:cs="Times New Roman"/>
          <w:sz w:val="24"/>
          <w:szCs w:val="24"/>
        </w:rPr>
        <w:t xml:space="preserve"> обусловлена следующими требованиями ФГОС ДО, подчеркивающими направленность педагогической диагностики на оценку индивидуального развития детей дошкольного возраста, на </w:t>
      </w:r>
      <w:proofErr w:type="gramStart"/>
      <w:r>
        <w:rPr>
          <w:rFonts w:ascii="Times New Roman" w:hAnsi="Times New Roman" w:cs="Times New Roman"/>
          <w:sz w:val="24"/>
          <w:szCs w:val="24"/>
        </w:rPr>
        <w:t>основе</w:t>
      </w:r>
      <w:proofErr w:type="gramEnd"/>
      <w:r>
        <w:rPr>
          <w:rFonts w:ascii="Times New Roman" w:hAnsi="Times New Roman" w:cs="Times New Roman"/>
          <w:sz w:val="24"/>
          <w:szCs w:val="24"/>
        </w:rPr>
        <w:t xml:space="preserve"> которой определяется эффективность педагогических действий и осуществляется их дальнейшее планирование</w:t>
      </w:r>
      <w:r>
        <w:rPr>
          <w:vertAlign w:val="superscript"/>
        </w:rPr>
        <w:footnoteReference w:id="4"/>
      </w:r>
      <w:r>
        <w:rPr>
          <w:rFonts w:ascii="Times New Roman" w:hAnsi="Times New Roman" w:cs="Times New Roman"/>
          <w:sz w:val="24"/>
          <w:szCs w:val="24"/>
        </w:rPr>
        <w:t>:</w:t>
      </w:r>
    </w:p>
    <w:p w:rsidR="002D1281" w:rsidRDefault="002D1281" w:rsidP="001311B6">
      <w:pPr>
        <w:numPr>
          <w:ilvl w:val="0"/>
          <w:numId w:val="8"/>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планируемые результаты освоения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заданы</w:t>
      </w:r>
      <w:proofErr w:type="gramEnd"/>
      <w:r>
        <w:rPr>
          <w:rFonts w:ascii="Times New Roman" w:hAnsi="Times New Roman" w:cs="Times New Roman"/>
          <w:sz w:val="24"/>
          <w:szCs w:val="24"/>
        </w:rPr>
        <w:t xml:space="preserve">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rsidR="002D1281" w:rsidRDefault="002D1281" w:rsidP="001311B6">
      <w:pPr>
        <w:numPr>
          <w:ilvl w:val="0"/>
          <w:numId w:val="8"/>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целевые ориентиры не подлежат непосредственной оценке, в том числе и в виде педагогической диагностики, и не являются основанием для их формального сравнения с реальными достижениями детей и основой объективной оценки </w:t>
      </w:r>
      <w:proofErr w:type="gramStart"/>
      <w:r>
        <w:rPr>
          <w:rFonts w:ascii="Times New Roman" w:hAnsi="Times New Roman" w:cs="Times New Roman"/>
          <w:sz w:val="24"/>
          <w:szCs w:val="24"/>
        </w:rPr>
        <w:t>соответствия</w:t>
      </w:r>
      <w:proofErr w:type="gramEnd"/>
      <w:r>
        <w:rPr>
          <w:rFonts w:ascii="Times New Roman" w:hAnsi="Times New Roman" w:cs="Times New Roman"/>
          <w:sz w:val="24"/>
          <w:szCs w:val="24"/>
        </w:rPr>
        <w:t xml:space="preserve"> установленным требованиям образовательной деятельности и подготовки детей</w:t>
      </w:r>
      <w:r>
        <w:rPr>
          <w:rFonts w:ascii="Times New Roman" w:hAnsi="Times New Roman" w:cs="Times New Roman"/>
          <w:sz w:val="24"/>
          <w:szCs w:val="24"/>
          <w:vertAlign w:val="superscript"/>
        </w:rPr>
        <w:footnoteReference w:id="5"/>
      </w:r>
      <w:r>
        <w:rPr>
          <w:rFonts w:ascii="Times New Roman" w:hAnsi="Times New Roman" w:cs="Times New Roman"/>
          <w:sz w:val="24"/>
          <w:szCs w:val="24"/>
        </w:rPr>
        <w:t>;</w:t>
      </w:r>
    </w:p>
    <w:p w:rsidR="002D1281" w:rsidRDefault="002D1281" w:rsidP="001311B6">
      <w:pPr>
        <w:numPr>
          <w:ilvl w:val="0"/>
          <w:numId w:val="8"/>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освоение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не сопровождается </w:t>
      </w:r>
      <w:proofErr w:type="gramStart"/>
      <w:r>
        <w:rPr>
          <w:rFonts w:ascii="Times New Roman" w:hAnsi="Times New Roman" w:cs="Times New Roman"/>
          <w:sz w:val="24"/>
          <w:szCs w:val="24"/>
        </w:rPr>
        <w:t>проведением</w:t>
      </w:r>
      <w:proofErr w:type="gramEnd"/>
      <w:r>
        <w:rPr>
          <w:rFonts w:ascii="Times New Roman" w:hAnsi="Times New Roman" w:cs="Times New Roman"/>
          <w:sz w:val="24"/>
          <w:szCs w:val="24"/>
        </w:rPr>
        <w:t xml:space="preserve"> промежуточных аттестаций и итоговой аттестацией воспитанников</w:t>
      </w:r>
      <w:r>
        <w:rPr>
          <w:rFonts w:ascii="Times New Roman" w:hAnsi="Times New Roman" w:cs="Times New Roman"/>
          <w:sz w:val="24"/>
          <w:szCs w:val="24"/>
          <w:vertAlign w:val="superscript"/>
        </w:rPr>
        <w:footnoteReference w:id="6"/>
      </w:r>
      <w:r>
        <w:rPr>
          <w:rFonts w:ascii="Times New Roman" w:hAnsi="Times New Roman" w:cs="Times New Roman"/>
          <w:sz w:val="24"/>
          <w:szCs w:val="24"/>
        </w:rPr>
        <w:t>;</w:t>
      </w:r>
    </w:p>
    <w:p w:rsidR="002D1281" w:rsidRDefault="002D1281" w:rsidP="002D1281">
      <w:pPr>
        <w:spacing w:after="0" w:line="240" w:lineRule="auto"/>
        <w:jc w:val="both"/>
        <w:rPr>
          <w:rFonts w:ascii="Times New Roman" w:hAnsi="Times New Roman" w:cs="Times New Roman"/>
          <w:sz w:val="24"/>
          <w:szCs w:val="24"/>
        </w:rPr>
      </w:pPr>
    </w:p>
    <w:p w:rsidR="002D1281" w:rsidRDefault="002D1281" w:rsidP="001311B6">
      <w:pPr>
        <w:pStyle w:val="af6"/>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Часть, формируемая участниками образовательных отношений</w:t>
      </w:r>
    </w:p>
    <w:p w:rsidR="002D1281" w:rsidRDefault="002D1281" w:rsidP="002D1281">
      <w:pPr>
        <w:spacing w:after="0" w:line="240" w:lineRule="auto"/>
        <w:jc w:val="both"/>
        <w:rPr>
          <w:rFonts w:ascii="Times New Roman" w:hAnsi="Times New Roman" w:cs="Times New Roman"/>
          <w:sz w:val="24"/>
          <w:szCs w:val="24"/>
        </w:rPr>
      </w:pPr>
    </w:p>
    <w:p w:rsidR="002D1281" w:rsidRDefault="002D1281" w:rsidP="002D128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Педагогическая диагностика проводится </w:t>
      </w:r>
      <w:r>
        <w:rPr>
          <w:rFonts w:ascii="Times New Roman" w:hAnsi="Times New Roman" w:cs="Times New Roman"/>
          <w:sz w:val="24"/>
          <w:szCs w:val="24"/>
        </w:rPr>
        <w:t>на основании</w:t>
      </w:r>
      <w:r>
        <w:rPr>
          <w:rFonts w:ascii="Times New Roman" w:hAnsi="Times New Roman" w:cs="Times New Roman"/>
          <w:b/>
          <w:bCs/>
          <w:sz w:val="24"/>
          <w:szCs w:val="24"/>
        </w:rPr>
        <w:t xml:space="preserve"> </w:t>
      </w:r>
      <w:r>
        <w:rPr>
          <w:rFonts w:ascii="Times New Roman" w:hAnsi="Times New Roman" w:cs="Times New Roman"/>
          <w:sz w:val="24"/>
          <w:szCs w:val="24"/>
        </w:rPr>
        <w:t xml:space="preserve">диагностических карт, разработанных автором – составителем </w:t>
      </w:r>
      <w:proofErr w:type="spellStart"/>
      <w:r>
        <w:rPr>
          <w:rFonts w:ascii="Times New Roman" w:hAnsi="Times New Roman" w:cs="Times New Roman"/>
          <w:sz w:val="24"/>
          <w:szCs w:val="24"/>
        </w:rPr>
        <w:t>Кулекина</w:t>
      </w:r>
      <w:proofErr w:type="spellEnd"/>
      <w:r>
        <w:rPr>
          <w:rFonts w:ascii="Times New Roman" w:hAnsi="Times New Roman" w:cs="Times New Roman"/>
          <w:sz w:val="24"/>
          <w:szCs w:val="24"/>
        </w:rPr>
        <w:t xml:space="preserve"> И.А., СПб, 2023 (вариативная часть) (</w:t>
      </w:r>
      <w:r>
        <w:rPr>
          <w:rFonts w:ascii="Times New Roman" w:hAnsi="Times New Roman" w:cs="Times New Roman"/>
          <w:i/>
          <w:iCs/>
          <w:sz w:val="24"/>
          <w:szCs w:val="24"/>
        </w:rPr>
        <w:t xml:space="preserve">Приложение 1 </w:t>
      </w:r>
      <w:proofErr w:type="gramStart"/>
      <w:r>
        <w:rPr>
          <w:rFonts w:ascii="Times New Roman" w:hAnsi="Times New Roman" w:cs="Times New Roman"/>
          <w:i/>
          <w:iCs/>
          <w:sz w:val="24"/>
          <w:szCs w:val="24"/>
        </w:rPr>
        <w:t>к</w:t>
      </w:r>
      <w:proofErr w:type="gramEnd"/>
      <w:r>
        <w:rPr>
          <w:rFonts w:ascii="Times New Roman" w:hAnsi="Times New Roman" w:cs="Times New Roman"/>
          <w:i/>
          <w:iCs/>
          <w:sz w:val="24"/>
          <w:szCs w:val="24"/>
        </w:rPr>
        <w:t xml:space="preserve"> ОП ДО</w:t>
      </w:r>
      <w:r>
        <w:rPr>
          <w:rFonts w:ascii="Times New Roman" w:hAnsi="Times New Roman" w:cs="Times New Roman"/>
          <w:sz w:val="24"/>
          <w:szCs w:val="24"/>
        </w:rPr>
        <w:t>).</w:t>
      </w:r>
    </w:p>
    <w:p w:rsidR="002D1281" w:rsidRDefault="002D1281" w:rsidP="002D1281">
      <w:pPr>
        <w:pStyle w:val="af6"/>
        <w:spacing w:after="0" w:line="240" w:lineRule="auto"/>
        <w:ind w:left="1080"/>
        <w:jc w:val="both"/>
        <w:rPr>
          <w:rFonts w:ascii="Times New Roman" w:hAnsi="Times New Roman" w:cs="Times New Roman"/>
          <w:sz w:val="24"/>
          <w:szCs w:val="24"/>
        </w:rPr>
      </w:pPr>
    </w:p>
    <w:p w:rsidR="002D1281" w:rsidRDefault="002D1281" w:rsidP="002D128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Педагогическая диагностика проводится</w:t>
      </w:r>
      <w:r>
        <w:rPr>
          <w:rFonts w:ascii="Times New Roman" w:hAnsi="Times New Roman" w:cs="Times New Roman"/>
          <w:sz w:val="24"/>
          <w:szCs w:val="24"/>
        </w:rPr>
        <w:t xml:space="preserve"> педагогическими сотрудниками </w:t>
      </w:r>
      <w:r>
        <w:rPr>
          <w:rFonts w:ascii="Times New Roman" w:hAnsi="Times New Roman" w:cs="Times New Roman"/>
          <w:sz w:val="24"/>
          <w:szCs w:val="24"/>
          <w:shd w:val="clear" w:color="auto" w:fill="FFFFFF"/>
        </w:rPr>
        <w:t>Образовательной организации</w:t>
      </w:r>
      <w:r>
        <w:rPr>
          <w:rFonts w:ascii="Times New Roman" w:hAnsi="Times New Roman" w:cs="Times New Roman"/>
          <w:sz w:val="24"/>
          <w:szCs w:val="24"/>
        </w:rPr>
        <w:t xml:space="preserve"> (воспитателем, учителем-логопедом, музыкальным руководителем) в произвольной форме на основе мало формализованных диагностических методов</w:t>
      </w:r>
      <w:r>
        <w:rPr>
          <w:vertAlign w:val="superscript"/>
        </w:rPr>
        <w:footnoteReference w:id="7"/>
      </w:r>
      <w:r>
        <w:rPr>
          <w:rFonts w:ascii="Times New Roman" w:hAnsi="Times New Roman" w:cs="Times New Roman"/>
          <w:sz w:val="24"/>
          <w:szCs w:val="24"/>
        </w:rPr>
        <w:t xml:space="preserve">: </w:t>
      </w:r>
    </w:p>
    <w:p w:rsidR="002D1281" w:rsidRDefault="002D1281" w:rsidP="002D1281">
      <w:pPr>
        <w:spacing w:after="0" w:line="240" w:lineRule="auto"/>
        <w:jc w:val="both"/>
        <w:rPr>
          <w:rFonts w:ascii="Times New Roman" w:hAnsi="Times New Roman" w:cs="Times New Roman"/>
          <w:sz w:val="24"/>
          <w:szCs w:val="24"/>
        </w:rPr>
      </w:pPr>
    </w:p>
    <w:p w:rsidR="002D1281" w:rsidRDefault="002D1281" w:rsidP="001311B6">
      <w:pPr>
        <w:pStyle w:val="af6"/>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Наблюдение </w:t>
      </w:r>
      <w:r>
        <w:rPr>
          <w:rFonts w:ascii="Times New Roman" w:hAnsi="Times New Roman" w:cs="Times New Roman"/>
          <w:sz w:val="24"/>
          <w:szCs w:val="24"/>
        </w:rPr>
        <w:t>/</w:t>
      </w:r>
      <w:proofErr w:type="gramStart"/>
      <w:r>
        <w:rPr>
          <w:rFonts w:ascii="Times New Roman" w:hAnsi="Times New Roman" w:cs="Times New Roman"/>
          <w:sz w:val="24"/>
          <w:szCs w:val="24"/>
        </w:rPr>
        <w:t>основной</w:t>
      </w:r>
      <w:proofErr w:type="gramEnd"/>
      <w:r>
        <w:rPr>
          <w:rFonts w:ascii="Times New Roman" w:hAnsi="Times New Roman" w:cs="Times New Roman"/>
          <w:sz w:val="24"/>
          <w:szCs w:val="24"/>
        </w:rPr>
        <w:t>/</w:t>
      </w:r>
    </w:p>
    <w:p w:rsidR="002D1281" w:rsidRDefault="002D1281" w:rsidP="002D1281">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Ориентирами для наблюдения являются возрастные характеристики развития ребенка и содержание образовательной деятельности.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rsidR="002D1281" w:rsidRDefault="002D1281" w:rsidP="002D1281">
      <w:pPr>
        <w:spacing w:after="0" w:line="240" w:lineRule="auto"/>
        <w:ind w:left="1080"/>
        <w:jc w:val="both"/>
        <w:rPr>
          <w:rFonts w:ascii="Times New Roman" w:hAnsi="Times New Roman" w:cs="Times New Roman"/>
          <w:sz w:val="24"/>
          <w:szCs w:val="24"/>
        </w:rPr>
      </w:pPr>
    </w:p>
    <w:p w:rsidR="002D1281" w:rsidRDefault="002D1281" w:rsidP="002D1281">
      <w:pPr>
        <w:spacing w:after="0" w:line="24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Педагог наблюдает за поведением ребенка в деятельности (игровой, общении, познавательно-исследовательской, изобразительной.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Конструировании, двигательной), разных ситуациях (в режимных процессах, в группе, на прогулке, совместной деятельности, самостоятельной деятельности).</w:t>
      </w:r>
      <w:proofErr w:type="gramEnd"/>
      <w:r>
        <w:rPr>
          <w:rFonts w:ascii="Times New Roman" w:hAnsi="Times New Roman" w:cs="Times New Roman"/>
          <w:sz w:val="24"/>
          <w:szCs w:val="24"/>
        </w:rPr>
        <w:t xml:space="preserve"> В процессе наблюдения педагог отмечает особенности проявления ребенком личностных качеств, </w:t>
      </w:r>
      <w:proofErr w:type="spellStart"/>
      <w:r>
        <w:rPr>
          <w:rFonts w:ascii="Times New Roman" w:hAnsi="Times New Roman" w:cs="Times New Roman"/>
          <w:sz w:val="24"/>
          <w:szCs w:val="24"/>
        </w:rPr>
        <w:t>деятельностных</w:t>
      </w:r>
      <w:proofErr w:type="spellEnd"/>
      <w:r>
        <w:rPr>
          <w:rFonts w:ascii="Times New Roman" w:hAnsi="Times New Roman" w:cs="Times New Roman"/>
          <w:sz w:val="24"/>
          <w:szCs w:val="24"/>
        </w:rPr>
        <w:t xml:space="preserve"> умений, интересов, предпочтений, фиксирует реакции на успехи и неудачи и т.д.</w:t>
      </w:r>
    </w:p>
    <w:p w:rsidR="002D1281" w:rsidRDefault="002D1281" w:rsidP="002D1281">
      <w:pPr>
        <w:spacing w:after="0" w:line="240" w:lineRule="auto"/>
        <w:ind w:left="1080"/>
        <w:jc w:val="both"/>
        <w:rPr>
          <w:rFonts w:ascii="Times New Roman" w:hAnsi="Times New Roman" w:cs="Times New Roman"/>
          <w:sz w:val="24"/>
          <w:szCs w:val="24"/>
        </w:rPr>
      </w:pPr>
    </w:p>
    <w:p w:rsidR="002D1281" w:rsidRDefault="002D1281" w:rsidP="002D1281">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Наблюдай за поведением ребенка, педагог обращает внимание на частоту проявления каждого показателя, самостоятельность и инициативность.</w:t>
      </w:r>
    </w:p>
    <w:p w:rsidR="002D1281" w:rsidRDefault="002D1281" w:rsidP="002D1281">
      <w:pPr>
        <w:spacing w:after="0" w:line="240" w:lineRule="auto"/>
        <w:ind w:left="1080"/>
        <w:jc w:val="both"/>
        <w:rPr>
          <w:rFonts w:ascii="Times New Roman" w:hAnsi="Times New Roman" w:cs="Times New Roman"/>
          <w:sz w:val="24"/>
          <w:szCs w:val="24"/>
        </w:rPr>
      </w:pPr>
    </w:p>
    <w:p w:rsidR="002D1281" w:rsidRDefault="002D1281" w:rsidP="002D1281">
      <w:pPr>
        <w:spacing w:after="0" w:line="240" w:lineRule="auto"/>
        <w:ind w:left="1080"/>
        <w:jc w:val="both"/>
        <w:rPr>
          <w:rFonts w:ascii="Times New Roman" w:hAnsi="Times New Roman" w:cs="Times New Roman"/>
          <w:sz w:val="24"/>
          <w:szCs w:val="24"/>
        </w:rPr>
      </w:pPr>
      <w:r>
        <w:rPr>
          <w:rFonts w:ascii="Times New Roman" w:hAnsi="Times New Roman" w:cs="Times New Roman"/>
          <w:i/>
          <w:iCs/>
          <w:sz w:val="24"/>
          <w:szCs w:val="24"/>
        </w:rPr>
        <w:lastRenderedPageBreak/>
        <w:t>Частота проявления</w:t>
      </w:r>
      <w:r>
        <w:rPr>
          <w:rFonts w:ascii="Times New Roman" w:hAnsi="Times New Roman" w:cs="Times New Roman"/>
          <w:sz w:val="24"/>
          <w:szCs w:val="24"/>
        </w:rPr>
        <w:t xml:space="preserve"> – указывает на периодичность и степень устойчивости показателя.</w:t>
      </w:r>
    </w:p>
    <w:p w:rsidR="002D1281" w:rsidRDefault="002D1281" w:rsidP="002D1281">
      <w:pPr>
        <w:spacing w:after="0" w:line="240" w:lineRule="auto"/>
        <w:ind w:left="1080"/>
        <w:jc w:val="both"/>
        <w:rPr>
          <w:rFonts w:ascii="Times New Roman" w:hAnsi="Times New Roman" w:cs="Times New Roman"/>
          <w:sz w:val="24"/>
          <w:szCs w:val="24"/>
        </w:rPr>
      </w:pPr>
      <w:r>
        <w:rPr>
          <w:rFonts w:ascii="Times New Roman" w:hAnsi="Times New Roman" w:cs="Times New Roman"/>
          <w:i/>
          <w:iCs/>
          <w:sz w:val="24"/>
          <w:szCs w:val="24"/>
        </w:rPr>
        <w:t>Самостоятельность выполнения действия</w:t>
      </w:r>
      <w:r>
        <w:rPr>
          <w:rFonts w:ascii="Times New Roman" w:hAnsi="Times New Roman" w:cs="Times New Roman"/>
          <w:sz w:val="24"/>
          <w:szCs w:val="24"/>
        </w:rPr>
        <w:t xml:space="preserve"> – позволяет определить зону актуального и ближайшего развития ребенка.</w:t>
      </w:r>
    </w:p>
    <w:p w:rsidR="002D1281" w:rsidRDefault="002D1281" w:rsidP="002D1281">
      <w:pPr>
        <w:spacing w:after="0" w:line="240" w:lineRule="auto"/>
        <w:ind w:left="1080"/>
        <w:jc w:val="both"/>
        <w:rPr>
          <w:rFonts w:ascii="Times New Roman" w:hAnsi="Times New Roman" w:cs="Times New Roman"/>
          <w:sz w:val="24"/>
          <w:szCs w:val="24"/>
        </w:rPr>
      </w:pPr>
      <w:r>
        <w:rPr>
          <w:rFonts w:ascii="Times New Roman" w:hAnsi="Times New Roman" w:cs="Times New Roman"/>
          <w:i/>
          <w:iCs/>
          <w:sz w:val="24"/>
          <w:szCs w:val="24"/>
        </w:rPr>
        <w:t xml:space="preserve">Инициативность </w:t>
      </w:r>
      <w:r>
        <w:rPr>
          <w:rFonts w:ascii="Times New Roman" w:hAnsi="Times New Roman" w:cs="Times New Roman"/>
          <w:sz w:val="24"/>
          <w:szCs w:val="24"/>
        </w:rPr>
        <w:t xml:space="preserve">– свидетельствует о проявлении </w:t>
      </w:r>
      <w:proofErr w:type="spellStart"/>
      <w:r>
        <w:rPr>
          <w:rFonts w:ascii="Times New Roman" w:hAnsi="Times New Roman" w:cs="Times New Roman"/>
          <w:sz w:val="24"/>
          <w:szCs w:val="24"/>
        </w:rPr>
        <w:t>субъектности</w:t>
      </w:r>
      <w:proofErr w:type="spellEnd"/>
      <w:r>
        <w:rPr>
          <w:rFonts w:ascii="Times New Roman" w:hAnsi="Times New Roman" w:cs="Times New Roman"/>
          <w:sz w:val="24"/>
          <w:szCs w:val="24"/>
        </w:rPr>
        <w:t xml:space="preserve"> ребенка в деятельности и взаимодействии.</w:t>
      </w:r>
    </w:p>
    <w:p w:rsidR="002D1281" w:rsidRDefault="002D1281" w:rsidP="002D1281">
      <w:pPr>
        <w:spacing w:after="0" w:line="240" w:lineRule="auto"/>
        <w:jc w:val="both"/>
        <w:rPr>
          <w:rFonts w:ascii="Times New Roman" w:hAnsi="Times New Roman" w:cs="Times New Roman"/>
          <w:i/>
          <w:iCs/>
          <w:sz w:val="24"/>
          <w:szCs w:val="24"/>
        </w:rPr>
      </w:pPr>
    </w:p>
    <w:p w:rsidR="002D1281" w:rsidRDefault="002D1281" w:rsidP="001311B6">
      <w:pPr>
        <w:pStyle w:val="af6"/>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Анализ продуктов детской деятельности</w:t>
      </w:r>
    </w:p>
    <w:p w:rsidR="002D1281" w:rsidRDefault="002D1281" w:rsidP="001311B6">
      <w:pPr>
        <w:pStyle w:val="af6"/>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Свободные беседы с детьми</w:t>
      </w:r>
    </w:p>
    <w:p w:rsidR="002D1281" w:rsidRDefault="002D1281" w:rsidP="001311B6">
      <w:pPr>
        <w:pStyle w:val="af6"/>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Специальные диагностические ситуации </w:t>
      </w:r>
    </w:p>
    <w:p w:rsidR="002D1281" w:rsidRDefault="002D1281" w:rsidP="001311B6">
      <w:pPr>
        <w:pStyle w:val="af6"/>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Специальные методики</w:t>
      </w:r>
    </w:p>
    <w:p w:rsidR="002D1281" w:rsidRDefault="002D1281" w:rsidP="002D1281">
      <w:pPr>
        <w:spacing w:after="0" w:line="240" w:lineRule="auto"/>
        <w:jc w:val="both"/>
        <w:rPr>
          <w:rFonts w:ascii="Times New Roman" w:hAnsi="Times New Roman" w:cs="Times New Roman"/>
          <w:i/>
          <w:iCs/>
          <w:sz w:val="24"/>
          <w:szCs w:val="24"/>
        </w:rPr>
      </w:pPr>
    </w:p>
    <w:p w:rsidR="002D1281" w:rsidRDefault="002D1281" w:rsidP="002D1281">
      <w:pPr>
        <w:pStyle w:val="a3"/>
        <w:jc w:val="both"/>
        <w:rPr>
          <w:rFonts w:ascii="Times New Roman" w:hAnsi="Times New Roman" w:cs="Times New Roman"/>
          <w:i/>
          <w:iCs/>
          <w:sz w:val="24"/>
          <w:szCs w:val="24"/>
        </w:rPr>
      </w:pPr>
      <w:r>
        <w:rPr>
          <w:rFonts w:ascii="Times New Roman" w:hAnsi="Times New Roman" w:cs="Times New Roman"/>
          <w:sz w:val="24"/>
          <w:szCs w:val="24"/>
        </w:rPr>
        <w:t>В процессе педагогической диагностики педагог может использовать пособия, диагностические материалы, которые соответствуют возрастным особенностям детей раннего и дошкольного возраста и предназначены для определения их индивидуального развития.</w:t>
      </w:r>
    </w:p>
    <w:p w:rsidR="002D1281" w:rsidRDefault="002D1281" w:rsidP="002D1281">
      <w:pPr>
        <w:spacing w:after="0" w:line="240" w:lineRule="auto"/>
        <w:jc w:val="both"/>
        <w:rPr>
          <w:rFonts w:ascii="Times New Roman" w:hAnsi="Times New Roman" w:cs="Times New Roman"/>
          <w:i/>
          <w:iCs/>
          <w:sz w:val="24"/>
          <w:szCs w:val="24"/>
        </w:rPr>
      </w:pPr>
    </w:p>
    <w:p w:rsidR="002D1281" w:rsidRDefault="002D1281" w:rsidP="002D1281">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Периодичность проведения педагогической диагностики</w:t>
      </w:r>
      <w:r>
        <w:rPr>
          <w:b/>
          <w:bCs/>
          <w:vertAlign w:val="superscript"/>
        </w:rPr>
        <w:footnoteReference w:id="8"/>
      </w:r>
      <w:r>
        <w:rPr>
          <w:rFonts w:ascii="Times New Roman" w:hAnsi="Times New Roman" w:cs="Times New Roman"/>
          <w:sz w:val="24"/>
          <w:szCs w:val="24"/>
        </w:rPr>
        <w:t xml:space="preserve"> определяется </w:t>
      </w:r>
      <w:r>
        <w:rPr>
          <w:rFonts w:ascii="Times New Roman" w:hAnsi="Times New Roman" w:cs="Times New Roman"/>
          <w:sz w:val="24"/>
          <w:szCs w:val="24"/>
          <w:shd w:val="clear" w:color="auto" w:fill="FFFFFF"/>
        </w:rPr>
        <w:t>Образовательной организацией</w:t>
      </w:r>
      <w:r>
        <w:rPr>
          <w:rFonts w:ascii="Times New Roman" w:hAnsi="Times New Roman" w:cs="Times New Roman"/>
          <w:sz w:val="24"/>
          <w:szCs w:val="24"/>
        </w:rPr>
        <w:t xml:space="preserve">. </w:t>
      </w:r>
      <w:proofErr w:type="gramStart"/>
      <w:r>
        <w:rPr>
          <w:rFonts w:ascii="Times New Roman" w:hAnsi="Times New Roman" w:cs="Times New Roman"/>
          <w:sz w:val="24"/>
          <w:szCs w:val="24"/>
        </w:rPr>
        <w:t>Оптимальным является ее проведение на начальном этапе освоения ребенком ОП ДО в зависимости от времени его поступления в дошкольную группу (стартовая диагностика) и на завершающем этапе освоения ОП ДО его возрастной группой (заключительная, финальная диагностика).</w:t>
      </w:r>
      <w:proofErr w:type="gramEnd"/>
      <w:r>
        <w:rPr>
          <w:rFonts w:ascii="Times New Roman" w:hAnsi="Times New Roman" w:cs="Times New Roman"/>
          <w:sz w:val="24"/>
          <w:szCs w:val="24"/>
        </w:rPr>
        <w:t xml:space="preserve">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2D1281" w:rsidRDefault="002D1281" w:rsidP="002D1281">
      <w:pPr>
        <w:spacing w:after="0" w:line="240" w:lineRule="auto"/>
        <w:ind w:left="720"/>
        <w:jc w:val="both"/>
        <w:rPr>
          <w:rFonts w:ascii="Times New Roman" w:hAnsi="Times New Roman" w:cs="Times New Roman"/>
          <w:i/>
          <w:iCs/>
          <w:sz w:val="24"/>
          <w:szCs w:val="24"/>
        </w:rPr>
      </w:pPr>
    </w:p>
    <w:p w:rsidR="002D1281" w:rsidRDefault="002D1281" w:rsidP="002D1281">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Педагогическая диагностика проводится 1-2 раза в год.</w:t>
      </w:r>
    </w:p>
    <w:p w:rsidR="002D1281" w:rsidRDefault="002D1281" w:rsidP="002D1281">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Стартовая диагностика проводится 1 раз – в начале учебного года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или) при зачислении ребенка в ДОО/группу на начальном этапе освоения ОП ДО.</w:t>
      </w:r>
    </w:p>
    <w:p w:rsidR="002D1281" w:rsidRDefault="002D1281" w:rsidP="002D1281">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Финальная диагностика проводится ежегодно в конце учебного года (май)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или) при отчислении ребенка из группы.</w:t>
      </w:r>
    </w:p>
    <w:p w:rsidR="002D1281" w:rsidRDefault="002D1281" w:rsidP="002D1281">
      <w:pPr>
        <w:spacing w:after="0" w:line="240" w:lineRule="auto"/>
        <w:ind w:left="720"/>
        <w:jc w:val="both"/>
        <w:rPr>
          <w:rFonts w:ascii="Times New Roman" w:hAnsi="Times New Roman" w:cs="Times New Roman"/>
          <w:i/>
          <w:iCs/>
          <w:sz w:val="24"/>
          <w:szCs w:val="24"/>
        </w:rPr>
      </w:pPr>
    </w:p>
    <w:p w:rsidR="002D1281" w:rsidRDefault="002D1281" w:rsidP="002D1281">
      <w:pPr>
        <w:spacing w:after="0" w:line="240" w:lineRule="auto"/>
        <w:jc w:val="both"/>
        <w:rPr>
          <w:rFonts w:ascii="Times New Roman" w:hAnsi="Times New Roman" w:cs="Times New Roman"/>
          <w:i/>
          <w:iCs/>
          <w:sz w:val="24"/>
          <w:szCs w:val="24"/>
        </w:rPr>
      </w:pPr>
    </w:p>
    <w:p w:rsidR="002D1281" w:rsidRDefault="002D1281" w:rsidP="002D1281">
      <w:pPr>
        <w:pStyle w:val="ad"/>
        <w:keepNext/>
        <w:jc w:val="right"/>
        <w:rPr>
          <w:rFonts w:ascii="Times New Roman" w:hAnsi="Times New Roman" w:cs="Times New Roman"/>
          <w:i/>
          <w:iCs/>
          <w:color w:val="auto"/>
          <w:sz w:val="24"/>
          <w:szCs w:val="24"/>
        </w:rPr>
      </w:pPr>
      <w:r>
        <w:rPr>
          <w:rFonts w:ascii="Times New Roman" w:hAnsi="Times New Roman" w:cs="Times New Roman"/>
          <w:color w:val="auto"/>
          <w:sz w:val="24"/>
          <w:szCs w:val="24"/>
        </w:rPr>
        <w:t>Периодичность проведения педагогической диагностики</w:t>
      </w:r>
    </w:p>
    <w:tbl>
      <w:tblPr>
        <w:tblStyle w:val="af4"/>
        <w:tblW w:w="13892" w:type="dxa"/>
        <w:tblInd w:w="704" w:type="dxa"/>
        <w:tblLook w:val="04A0" w:firstRow="1" w:lastRow="0" w:firstColumn="1" w:lastColumn="0" w:noHBand="0" w:noVBand="1"/>
      </w:tblPr>
      <w:tblGrid>
        <w:gridCol w:w="1701"/>
        <w:gridCol w:w="1276"/>
        <w:gridCol w:w="3402"/>
        <w:gridCol w:w="7513"/>
      </w:tblGrid>
      <w:tr w:rsidR="002D1281" w:rsidTr="002D1281">
        <w:tc>
          <w:tcPr>
            <w:tcW w:w="1701"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Возрастная группа</w:t>
            </w:r>
          </w:p>
        </w:tc>
        <w:tc>
          <w:tcPr>
            <w:tcW w:w="751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Период проведения</w:t>
            </w:r>
          </w:p>
        </w:tc>
      </w:tr>
      <w:tr w:rsidR="002D1281" w:rsidTr="002D1281">
        <w:tc>
          <w:tcPr>
            <w:tcW w:w="1701"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1 году</w:t>
            </w:r>
          </w:p>
        </w:tc>
        <w:tc>
          <w:tcPr>
            <w:tcW w:w="3402"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Группы младенческого возраста </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 года)</w:t>
            </w:r>
          </w:p>
        </w:tc>
        <w:tc>
          <w:tcPr>
            <w:tcW w:w="751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младенческого возраста</w:t>
            </w:r>
          </w:p>
          <w:p w:rsidR="002D1281" w:rsidRDefault="002D1281">
            <w:pPr>
              <w:tabs>
                <w:tab w:val="left" w:pos="2581"/>
              </w:tabs>
              <w:rPr>
                <w:rFonts w:ascii="Times New Roman" w:eastAsiaTheme="minorEastAsia" w:hAnsi="Times New Roman" w:cs="Times New Roman"/>
                <w:kern w:val="2"/>
                <w:sz w:val="24"/>
                <w:szCs w:val="24"/>
                <w:lang w:eastAsia="ru-RU"/>
                <w14:ligatures w14:val="standardContextual"/>
              </w:rPr>
            </w:pPr>
            <w:r>
              <w:rPr>
                <w:rFonts w:ascii="Times New Roman" w:eastAsiaTheme="minorEastAsia" w:hAnsi="Times New Roman" w:cs="Times New Roman"/>
                <w:sz w:val="24"/>
                <w:szCs w:val="24"/>
                <w:lang w:eastAsia="ru-RU"/>
              </w:rPr>
              <w:tab/>
            </w:r>
          </w:p>
        </w:tc>
      </w:tr>
      <w:tr w:rsidR="002D1281" w:rsidTr="002D1281">
        <w:tc>
          <w:tcPr>
            <w:tcW w:w="1701"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2 годам</w:t>
            </w:r>
          </w:p>
        </w:tc>
        <w:tc>
          <w:tcPr>
            <w:tcW w:w="3402"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Группы младенческого/ раннего возраста </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 года/ 2-3 года)</w:t>
            </w:r>
          </w:p>
        </w:tc>
        <w:tc>
          <w:tcPr>
            <w:tcW w:w="751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младенческого возраста</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раннего возраста</w:t>
            </w:r>
          </w:p>
        </w:tc>
      </w:tr>
      <w:tr w:rsidR="002D1281" w:rsidTr="002D1281">
        <w:tc>
          <w:tcPr>
            <w:tcW w:w="1701"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3 годам</w:t>
            </w:r>
          </w:p>
        </w:tc>
        <w:tc>
          <w:tcPr>
            <w:tcW w:w="3402"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раннего/ младшего возраста</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 года, 3-4 года)</w:t>
            </w:r>
          </w:p>
        </w:tc>
        <w:tc>
          <w:tcPr>
            <w:tcW w:w="751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раннего возраста</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младшего возраста</w:t>
            </w:r>
          </w:p>
        </w:tc>
      </w:tr>
      <w:tr w:rsidR="002D1281" w:rsidTr="002D1281">
        <w:tc>
          <w:tcPr>
            <w:tcW w:w="1701"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4 годам</w:t>
            </w:r>
          </w:p>
        </w:tc>
        <w:tc>
          <w:tcPr>
            <w:tcW w:w="3402"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младшего/ среднего возраста</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 года, 4-5 лет)</w:t>
            </w:r>
          </w:p>
        </w:tc>
        <w:tc>
          <w:tcPr>
            <w:tcW w:w="751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младшего возраста</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среднего возраста</w:t>
            </w:r>
          </w:p>
        </w:tc>
      </w:tr>
      <w:tr w:rsidR="002D1281" w:rsidTr="002D1281">
        <w:tc>
          <w:tcPr>
            <w:tcW w:w="1701"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5 годам</w:t>
            </w:r>
          </w:p>
        </w:tc>
        <w:tc>
          <w:tcPr>
            <w:tcW w:w="3402"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среднего/ старшего возраста</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(4-5 лет, 5-6 лет)</w:t>
            </w:r>
          </w:p>
        </w:tc>
        <w:tc>
          <w:tcPr>
            <w:tcW w:w="751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среднего возраста</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старшего возраста</w:t>
            </w:r>
          </w:p>
        </w:tc>
      </w:tr>
      <w:tr w:rsidR="002D1281" w:rsidTr="002D1281">
        <w:tc>
          <w:tcPr>
            <w:tcW w:w="1701"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6 годам</w:t>
            </w:r>
          </w:p>
        </w:tc>
        <w:tc>
          <w:tcPr>
            <w:tcW w:w="3402"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старшего/ подготовительного к школе возраста</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(5-6 лет/ 6-7 лет)</w:t>
            </w:r>
          </w:p>
        </w:tc>
        <w:tc>
          <w:tcPr>
            <w:tcW w:w="751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старшего возраста</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подготовительного к школе возраста</w:t>
            </w:r>
          </w:p>
        </w:tc>
      </w:tr>
      <w:tr w:rsidR="002D1281" w:rsidTr="002D1281">
        <w:tc>
          <w:tcPr>
            <w:tcW w:w="1701"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7 годам</w:t>
            </w:r>
          </w:p>
        </w:tc>
        <w:tc>
          <w:tcPr>
            <w:tcW w:w="3402"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подготовительного к школе возраста</w:t>
            </w:r>
          </w:p>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(6-7 лет)</w:t>
            </w:r>
          </w:p>
        </w:tc>
        <w:tc>
          <w:tcPr>
            <w:tcW w:w="751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подготовительного к школе возраста</w:t>
            </w:r>
          </w:p>
          <w:p w:rsidR="002D1281" w:rsidRDefault="002D1281">
            <w:pPr>
              <w:jc w:val="both"/>
              <w:rPr>
                <w:rFonts w:ascii="Times New Roman" w:eastAsiaTheme="minorEastAsia" w:hAnsi="Times New Roman" w:cs="Times New Roman"/>
                <w:sz w:val="24"/>
                <w:szCs w:val="24"/>
                <w:lang w:eastAsia="ru-RU"/>
              </w:rPr>
            </w:pPr>
          </w:p>
        </w:tc>
      </w:tr>
    </w:tbl>
    <w:p w:rsidR="002D1281" w:rsidRDefault="002D1281" w:rsidP="002D1281">
      <w:pPr>
        <w:spacing w:after="0" w:line="240" w:lineRule="auto"/>
        <w:ind w:left="1080"/>
        <w:jc w:val="both"/>
        <w:rPr>
          <w:rFonts w:ascii="Times New Roman" w:hAnsi="Times New Roman" w:cs="Times New Roman"/>
          <w:i/>
          <w:iCs/>
          <w:kern w:val="2"/>
          <w:sz w:val="24"/>
          <w:szCs w:val="24"/>
          <w14:ligatures w14:val="standardContextual"/>
        </w:rPr>
      </w:pPr>
    </w:p>
    <w:p w:rsidR="002D1281" w:rsidRDefault="002D1281" w:rsidP="002D1281">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Результаты наблюдения</w:t>
      </w:r>
      <w:r>
        <w:rPr>
          <w:rFonts w:ascii="Times New Roman" w:hAnsi="Times New Roman" w:cs="Times New Roman"/>
          <w:sz w:val="24"/>
          <w:szCs w:val="24"/>
        </w:rPr>
        <w:t xml:space="preserve"> </w:t>
      </w:r>
      <w:r>
        <w:rPr>
          <w:rFonts w:ascii="Times New Roman" w:hAnsi="Times New Roman" w:cs="Times New Roman"/>
          <w:b/>
          <w:bCs/>
          <w:sz w:val="24"/>
          <w:szCs w:val="24"/>
        </w:rPr>
        <w:t>фиксируются</w:t>
      </w:r>
      <w:r>
        <w:rPr>
          <w:vertAlign w:val="superscript"/>
        </w:rPr>
        <w:footnoteReference w:id="9"/>
      </w:r>
      <w:r>
        <w:rPr>
          <w:rFonts w:ascii="Times New Roman" w:hAnsi="Times New Roman" w:cs="Times New Roman"/>
          <w:sz w:val="24"/>
          <w:szCs w:val="24"/>
        </w:rPr>
        <w:t xml:space="preserve"> путем заполнения </w:t>
      </w:r>
      <w:r>
        <w:rPr>
          <w:rFonts w:ascii="Times New Roman" w:hAnsi="Times New Roman" w:cs="Times New Roman"/>
          <w:i/>
          <w:iCs/>
          <w:sz w:val="24"/>
          <w:szCs w:val="24"/>
        </w:rPr>
        <w:t>Диагностических карт</w:t>
      </w:r>
      <w:r>
        <w:rPr>
          <w:rFonts w:ascii="Times New Roman" w:hAnsi="Times New Roman" w:cs="Times New Roman"/>
          <w:sz w:val="24"/>
          <w:szCs w:val="24"/>
        </w:rPr>
        <w:t xml:space="preserve"> и</w:t>
      </w:r>
      <w:r>
        <w:rPr>
          <w:rFonts w:ascii="Times New Roman" w:hAnsi="Times New Roman" w:cs="Times New Roman"/>
          <w:b/>
          <w:bCs/>
          <w:sz w:val="24"/>
          <w:szCs w:val="24"/>
        </w:rPr>
        <w:t xml:space="preserve"> </w:t>
      </w:r>
      <w:r>
        <w:rPr>
          <w:rFonts w:ascii="Times New Roman" w:hAnsi="Times New Roman" w:cs="Times New Roman"/>
          <w:sz w:val="24"/>
          <w:szCs w:val="24"/>
        </w:rPr>
        <w:t>могут быть использованы исключительно для решения следующих образовательных задач</w:t>
      </w:r>
      <w:r>
        <w:rPr>
          <w:vertAlign w:val="superscript"/>
        </w:rPr>
        <w:footnoteReference w:id="10"/>
      </w:r>
      <w:r>
        <w:rPr>
          <w:rFonts w:ascii="Times New Roman" w:hAnsi="Times New Roman" w:cs="Times New Roman"/>
          <w:sz w:val="24"/>
          <w:szCs w:val="24"/>
        </w:rPr>
        <w:t>:</w:t>
      </w:r>
    </w:p>
    <w:p w:rsidR="002D1281" w:rsidRDefault="002D1281" w:rsidP="001311B6">
      <w:pPr>
        <w:numPr>
          <w:ilvl w:val="0"/>
          <w:numId w:val="11"/>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D1281" w:rsidRDefault="002D1281" w:rsidP="001311B6">
      <w:pPr>
        <w:numPr>
          <w:ilvl w:val="0"/>
          <w:numId w:val="11"/>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оптимизации работы с группой детей;</w:t>
      </w:r>
    </w:p>
    <w:p w:rsidR="002D1281" w:rsidRDefault="002D1281" w:rsidP="002D1281">
      <w:pPr>
        <w:spacing w:after="0" w:line="240" w:lineRule="auto"/>
        <w:ind w:left="1080"/>
        <w:jc w:val="both"/>
        <w:rPr>
          <w:rFonts w:ascii="Times New Roman" w:hAnsi="Times New Roman" w:cs="Times New Roman"/>
          <w:i/>
          <w:iCs/>
          <w:sz w:val="24"/>
          <w:szCs w:val="24"/>
        </w:rPr>
      </w:pPr>
    </w:p>
    <w:p w:rsidR="002D1281" w:rsidRDefault="002D1281" w:rsidP="002D128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Педагогическая диагностика завершается</w:t>
      </w:r>
      <w:r>
        <w:rPr>
          <w:rStyle w:val="af9"/>
          <w:rFonts w:ascii="Times New Roman" w:hAnsi="Times New Roman" w:cs="Times New Roman"/>
          <w:b/>
          <w:bCs/>
          <w:sz w:val="24"/>
          <w:szCs w:val="24"/>
        </w:rPr>
        <w:footnoteReference w:id="11"/>
      </w:r>
      <w:r>
        <w:rPr>
          <w:rFonts w:ascii="Times New Roman" w:hAnsi="Times New Roman" w:cs="Times New Roman"/>
          <w:sz w:val="24"/>
          <w:szCs w:val="24"/>
        </w:rPr>
        <w:t xml:space="preserve"> анализом полученных данных, на основе которых педагог выстраивает взаимодействие с детьми, организует развивающую предметно-пространственную среду (далее – РППС), мотивирующую активную творческую деятельность обучающихся, составляет индивидуальные образовательные маршруты освоения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осознанно и целенаправленно проектирует образовательный процесс.</w:t>
      </w:r>
    </w:p>
    <w:p w:rsidR="002D1281" w:rsidRDefault="002D1281" w:rsidP="002D1281">
      <w:pPr>
        <w:spacing w:after="0" w:line="240" w:lineRule="auto"/>
        <w:jc w:val="both"/>
        <w:rPr>
          <w:rFonts w:ascii="Times New Roman" w:hAnsi="Times New Roman" w:cs="Times New Roman"/>
          <w:b/>
          <w:sz w:val="24"/>
          <w:szCs w:val="24"/>
          <w:lang w:eastAsia="ru-RU"/>
        </w:rPr>
      </w:pPr>
    </w:p>
    <w:p w:rsidR="002D1281" w:rsidRDefault="002D1281" w:rsidP="002D1281">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eastAsia="ru-RU"/>
        </w:rPr>
        <w:lastRenderedPageBreak/>
        <w:t>При необходимости используется психологическая диагностика развития детей</w:t>
      </w:r>
      <w:r>
        <w:rPr>
          <w:rStyle w:val="af9"/>
          <w:rFonts w:ascii="Times New Roman" w:hAnsi="Times New Roman" w:cs="Times New Roman"/>
          <w:b/>
          <w:sz w:val="24"/>
          <w:szCs w:val="24"/>
          <w:lang w:eastAsia="ru-RU"/>
        </w:rPr>
        <w:footnoteReference w:id="12"/>
      </w:r>
      <w:r>
        <w:rPr>
          <w:rFonts w:ascii="Times New Roman" w:hAnsi="Times New Roman" w:cs="Times New Roman"/>
          <w:sz w:val="24"/>
          <w:szCs w:val="24"/>
          <w:lang w:eastAsia="ru-RU"/>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w:t>
      </w:r>
      <w:r>
        <w:rPr>
          <w:rFonts w:ascii="Times New Roman" w:hAnsi="Times New Roman" w:cs="Times New Roman"/>
          <w:i/>
          <w:sz w:val="24"/>
          <w:szCs w:val="24"/>
          <w:u w:val="single"/>
          <w:lang w:eastAsia="ru-RU"/>
        </w:rPr>
        <w:t>Участие ребенка в психологической диагностике допускается только с согласия его родителей (законных представителей)</w:t>
      </w:r>
      <w:r>
        <w:rPr>
          <w:rFonts w:ascii="Times New Roman" w:hAnsi="Times New Roman" w:cs="Times New Roman"/>
          <w:sz w:val="24"/>
          <w:szCs w:val="24"/>
          <w:lang w:eastAsia="ru-RU"/>
        </w:rPr>
        <w:t>.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2D1281" w:rsidRDefault="002D1281" w:rsidP="002D1281">
      <w:pPr>
        <w:pStyle w:val="af6"/>
        <w:rPr>
          <w:rFonts w:ascii="Times New Roman" w:hAnsi="Times New Roman" w:cs="Times New Roman"/>
          <w:sz w:val="24"/>
          <w:szCs w:val="24"/>
        </w:rPr>
      </w:pPr>
    </w:p>
    <w:p w:rsidR="002D1281" w:rsidRDefault="002D1281" w:rsidP="002D1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Педагогическая диагностика заполняется в бумажном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электронном (</w:t>
      </w:r>
      <w:r>
        <w:rPr>
          <w:rFonts w:ascii="Times New Roman" w:hAnsi="Times New Roman" w:cs="Times New Roman"/>
          <w:sz w:val="24"/>
          <w:szCs w:val="24"/>
          <w:lang w:val="en-US"/>
        </w:rPr>
        <w:t>XL</w:t>
      </w:r>
      <w:r>
        <w:rPr>
          <w:rFonts w:ascii="Times New Roman" w:hAnsi="Times New Roman" w:cs="Times New Roman"/>
          <w:sz w:val="24"/>
          <w:szCs w:val="24"/>
        </w:rPr>
        <w:t>) варианте.</w:t>
      </w:r>
    </w:p>
    <w:p w:rsidR="002D1281" w:rsidRDefault="002D1281" w:rsidP="002D1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Педагогическая диагностика является рабочим инструментом педагогов и не подлежит проверке.</w:t>
      </w:r>
    </w:p>
    <w:p w:rsidR="002D1281" w:rsidRDefault="002D1281" w:rsidP="002D1281">
      <w:pPr>
        <w:pStyle w:val="af6"/>
        <w:rPr>
          <w:rFonts w:ascii="Times New Roman" w:hAnsi="Times New Roman" w:cs="Times New Roman"/>
          <w:sz w:val="24"/>
          <w:szCs w:val="24"/>
        </w:rPr>
      </w:pPr>
    </w:p>
    <w:p w:rsidR="002D1281" w:rsidRDefault="002D1281" w:rsidP="002D1281">
      <w:pPr>
        <w:spacing w:after="0" w:line="240" w:lineRule="auto"/>
        <w:jc w:val="both"/>
        <w:rPr>
          <w:rFonts w:ascii="Times New Roman" w:eastAsia="Times New Roman" w:hAnsi="Times New Roman" w:cs="Times New Roman"/>
          <w:b/>
          <w:bCs/>
          <w:sz w:val="24"/>
          <w:szCs w:val="28"/>
          <w:lang w:eastAsia="ru-RU"/>
        </w:rPr>
      </w:pPr>
    </w:p>
    <w:p w:rsidR="002D1281" w:rsidRDefault="002D1281" w:rsidP="002D1281">
      <w:pPr>
        <w:spacing w:after="0" w:line="240" w:lineRule="auto"/>
        <w:jc w:val="both"/>
        <w:rPr>
          <w:rFonts w:ascii="Times New Roman" w:eastAsia="Times New Roman" w:hAnsi="Times New Roman" w:cs="Times New Roman"/>
          <w:b/>
          <w:bCs/>
          <w:sz w:val="24"/>
          <w:szCs w:val="28"/>
          <w:lang w:eastAsia="ru-RU"/>
        </w:rPr>
      </w:pPr>
    </w:p>
    <w:p w:rsidR="002D1281" w:rsidRDefault="002D1281" w:rsidP="002D1281">
      <w:pPr>
        <w:pStyle w:val="a3"/>
        <w:ind w:left="510"/>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ВОСПИТАНИЯ</w:t>
      </w:r>
    </w:p>
    <w:p w:rsidR="002D1281" w:rsidRDefault="002D1281" w:rsidP="002D1281">
      <w:pPr>
        <w:pStyle w:val="a3"/>
        <w:jc w:val="center"/>
        <w:rPr>
          <w:rFonts w:ascii="Times New Roman" w:hAnsi="Times New Roman" w:cs="Times New Roman"/>
          <w:sz w:val="24"/>
          <w:szCs w:val="24"/>
        </w:rPr>
      </w:pPr>
    </w:p>
    <w:p w:rsidR="002D1281" w:rsidRDefault="002D1281" w:rsidP="002D1281">
      <w:pPr>
        <w:pStyle w:val="a3"/>
        <w:ind w:left="720"/>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2D1281" w:rsidRDefault="002D1281" w:rsidP="002D1281">
      <w:pPr>
        <w:pStyle w:val="a3"/>
        <w:ind w:left="720"/>
        <w:rPr>
          <w:rFonts w:ascii="Times New Roman" w:hAnsi="Times New Roman" w:cs="Times New Roman"/>
          <w:sz w:val="24"/>
          <w:szCs w:val="24"/>
        </w:rPr>
      </w:pP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sz w:val="24"/>
          <w:szCs w:val="24"/>
        </w:rPr>
        <w:t>Рабочая программа воспитания (далее – РПВ) разработана в соответствие с Федеральной рабочей программой воспитания, руководствуясь:</w:t>
      </w:r>
    </w:p>
    <w:p w:rsidR="002D1281" w:rsidRDefault="002D1281" w:rsidP="002D1281">
      <w:pPr>
        <w:pStyle w:val="a3"/>
        <w:ind w:left="720"/>
        <w:jc w:val="both"/>
        <w:rPr>
          <w:rFonts w:ascii="Times New Roman" w:hAnsi="Times New Roman" w:cs="Times New Roman"/>
          <w:i/>
          <w:iCs/>
          <w:sz w:val="24"/>
          <w:szCs w:val="24"/>
        </w:rPr>
      </w:pPr>
      <w:r>
        <w:rPr>
          <w:rFonts w:ascii="Times New Roman" w:hAnsi="Times New Roman" w:cs="Times New Roman"/>
          <w:i/>
          <w:iCs/>
          <w:sz w:val="24"/>
          <w:szCs w:val="24"/>
        </w:rPr>
        <w:t>Методическими рекомендациями Института воспитания РАО «Разработка и проектирование рабочей программы воспитания»</w:t>
      </w:r>
    </w:p>
    <w:p w:rsidR="002D1281" w:rsidRDefault="002D1281" w:rsidP="002D1281">
      <w:pPr>
        <w:pStyle w:val="a3"/>
        <w:ind w:left="720"/>
        <w:jc w:val="both"/>
        <w:rPr>
          <w:rFonts w:ascii="Times New Roman" w:hAnsi="Times New Roman" w:cs="Times New Roman"/>
          <w:i/>
          <w:iCs/>
          <w:sz w:val="24"/>
          <w:szCs w:val="24"/>
        </w:rPr>
      </w:pPr>
      <w:r>
        <w:rPr>
          <w:rFonts w:ascii="Times New Roman" w:hAnsi="Times New Roman" w:cs="Times New Roman"/>
          <w:i/>
          <w:iCs/>
          <w:sz w:val="24"/>
          <w:szCs w:val="24"/>
        </w:rPr>
        <w:t>Методическими рекомендациями Министерства просвещения РФ «Об использовании государственных символов РФ (письмо от 15.04.2022 № СК-295/06)</w:t>
      </w:r>
    </w:p>
    <w:p w:rsidR="002D1281" w:rsidRDefault="002D1281" w:rsidP="002D1281">
      <w:pPr>
        <w:pStyle w:val="a3"/>
        <w:jc w:val="both"/>
        <w:rPr>
          <w:rFonts w:ascii="Times New Roman" w:hAnsi="Times New Roman" w:cs="Times New Roman"/>
          <w:sz w:val="24"/>
          <w:szCs w:val="24"/>
        </w:rPr>
      </w:pPr>
    </w:p>
    <w:p w:rsidR="002D1281" w:rsidRDefault="002D1281" w:rsidP="002D1281">
      <w:pPr>
        <w:pStyle w:val="a3"/>
        <w:jc w:val="both"/>
        <w:rPr>
          <w:rFonts w:ascii="Times New Roman" w:hAnsi="Times New Roman" w:cs="Times New Roman"/>
          <w:sz w:val="24"/>
          <w:szCs w:val="24"/>
        </w:rPr>
      </w:pPr>
      <w:proofErr w:type="gramStart"/>
      <w:r>
        <w:rPr>
          <w:rFonts w:ascii="Times New Roman" w:hAnsi="Times New Roman" w:cs="Times New Roman"/>
          <w:sz w:val="24"/>
          <w:szCs w:val="24"/>
        </w:rPr>
        <w:t>РПВ раскрывает задачи и направления воспитательной работы, предусматривает приобщение детей к российским традиционным духовным ценностям (жизнь, достоинства,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включая культурные ценности своей</w:t>
      </w:r>
      <w:proofErr w:type="gramEnd"/>
      <w:r>
        <w:rPr>
          <w:rFonts w:ascii="Times New Roman" w:hAnsi="Times New Roman" w:cs="Times New Roman"/>
          <w:sz w:val="24"/>
          <w:szCs w:val="24"/>
        </w:rPr>
        <w:t xml:space="preserve"> этнической группы, правилам и нормам поведения в российском обществе</w:t>
      </w:r>
      <w:r>
        <w:rPr>
          <w:rStyle w:val="af9"/>
          <w:rFonts w:ascii="Times New Roman" w:hAnsi="Times New Roman" w:cs="Times New Roman"/>
          <w:sz w:val="24"/>
          <w:szCs w:val="24"/>
        </w:rPr>
        <w:footnoteReference w:id="13"/>
      </w:r>
      <w:r>
        <w:rPr>
          <w:rFonts w:ascii="Times New Roman" w:hAnsi="Times New Roman" w:cs="Times New Roman"/>
          <w:sz w:val="24"/>
          <w:szCs w:val="24"/>
        </w:rPr>
        <w:t>.</w:t>
      </w:r>
    </w:p>
    <w:p w:rsidR="002D1281" w:rsidRDefault="002D1281" w:rsidP="002D1281">
      <w:pPr>
        <w:pStyle w:val="a3"/>
        <w:ind w:left="720"/>
        <w:jc w:val="both"/>
        <w:rPr>
          <w:rFonts w:ascii="Times New Roman" w:hAnsi="Times New Roman" w:cs="Times New Roman"/>
          <w:sz w:val="24"/>
          <w:szCs w:val="24"/>
        </w:rPr>
      </w:pP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sz w:val="24"/>
          <w:szCs w:val="24"/>
        </w:rPr>
        <w:t>Реализация РПВ предполагает социальное партнерство Образовательной организации с другими учреждениями образования и культуры, в том числе системой дополнительного образования детей</w:t>
      </w:r>
      <w:r>
        <w:rPr>
          <w:rStyle w:val="af9"/>
          <w:rFonts w:ascii="Times New Roman" w:hAnsi="Times New Roman" w:cs="Times New Roman"/>
          <w:sz w:val="24"/>
          <w:szCs w:val="24"/>
        </w:rPr>
        <w:footnoteReference w:id="14"/>
      </w:r>
      <w:r>
        <w:rPr>
          <w:rFonts w:ascii="Times New Roman" w:hAnsi="Times New Roman" w:cs="Times New Roman"/>
          <w:sz w:val="24"/>
          <w:szCs w:val="24"/>
        </w:rPr>
        <w:t>.</w:t>
      </w:r>
    </w:p>
    <w:p w:rsidR="002D1281" w:rsidRDefault="002D1281" w:rsidP="002D1281">
      <w:pPr>
        <w:rPr>
          <w:rFonts w:ascii="Times New Roman" w:hAnsi="Times New Roman" w:cs="Times New Roman"/>
          <w:sz w:val="24"/>
          <w:szCs w:val="24"/>
        </w:rPr>
      </w:pP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sz w:val="24"/>
          <w:szCs w:val="24"/>
        </w:rPr>
        <w:t>Структура РПВ включает три раздела: целевой, содержательный и организационный.</w:t>
      </w:r>
    </w:p>
    <w:p w:rsidR="002D1281" w:rsidRDefault="002D1281" w:rsidP="002D1281">
      <w:pPr>
        <w:rPr>
          <w:rFonts w:ascii="Times New Roman" w:hAnsi="Times New Roman" w:cs="Times New Roman"/>
          <w:sz w:val="24"/>
          <w:szCs w:val="24"/>
        </w:rPr>
      </w:pPr>
    </w:p>
    <w:p w:rsidR="002D1281" w:rsidRDefault="002D1281" w:rsidP="002D1281">
      <w:pPr>
        <w:pStyle w:val="a3"/>
        <w:ind w:left="720"/>
        <w:jc w:val="both"/>
        <w:rPr>
          <w:rFonts w:ascii="Times New Roman" w:hAnsi="Times New Roman" w:cs="Times New Roman"/>
          <w:sz w:val="24"/>
          <w:szCs w:val="24"/>
        </w:rPr>
      </w:pPr>
      <w:r>
        <w:rPr>
          <w:rFonts w:ascii="Times New Roman" w:hAnsi="Times New Roman" w:cs="Times New Roman"/>
          <w:sz w:val="24"/>
          <w:szCs w:val="24"/>
        </w:rPr>
        <w:t>Целевой раздел включает:</w:t>
      </w:r>
    </w:p>
    <w:p w:rsidR="002D1281" w:rsidRDefault="002D1281" w:rsidP="001311B6">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цели и задачи воспитания</w:t>
      </w:r>
    </w:p>
    <w:p w:rsidR="002D1281" w:rsidRDefault="002D1281" w:rsidP="001311B6">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общие задачи воспитания</w:t>
      </w:r>
    </w:p>
    <w:p w:rsidR="002D1281" w:rsidRDefault="002D1281" w:rsidP="001311B6">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направления воспитания</w:t>
      </w:r>
    </w:p>
    <w:p w:rsidR="002D1281" w:rsidRDefault="002D1281" w:rsidP="001311B6">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целевые ориентиры воспитания</w:t>
      </w:r>
    </w:p>
    <w:p w:rsidR="002D1281" w:rsidRDefault="002D1281" w:rsidP="002D1281">
      <w:pPr>
        <w:pStyle w:val="a3"/>
        <w:ind w:left="720"/>
        <w:jc w:val="both"/>
        <w:rPr>
          <w:rFonts w:ascii="Times New Roman" w:hAnsi="Times New Roman" w:cs="Times New Roman"/>
          <w:sz w:val="24"/>
          <w:szCs w:val="24"/>
        </w:rPr>
      </w:pPr>
    </w:p>
    <w:p w:rsidR="002D1281" w:rsidRDefault="002D1281" w:rsidP="002D1281">
      <w:pPr>
        <w:pStyle w:val="a3"/>
        <w:ind w:left="720"/>
        <w:jc w:val="both"/>
        <w:rPr>
          <w:rFonts w:ascii="Times New Roman" w:hAnsi="Times New Roman" w:cs="Times New Roman"/>
          <w:sz w:val="24"/>
          <w:szCs w:val="24"/>
        </w:rPr>
      </w:pPr>
    </w:p>
    <w:p w:rsidR="002D1281" w:rsidRDefault="002D1281" w:rsidP="002D1281">
      <w:pPr>
        <w:pStyle w:val="a3"/>
        <w:ind w:left="720"/>
        <w:jc w:val="both"/>
        <w:rPr>
          <w:rFonts w:ascii="Times New Roman" w:hAnsi="Times New Roman" w:cs="Times New Roman"/>
          <w:sz w:val="24"/>
          <w:szCs w:val="24"/>
        </w:rPr>
      </w:pPr>
      <w:r>
        <w:rPr>
          <w:rFonts w:ascii="Times New Roman" w:hAnsi="Times New Roman" w:cs="Times New Roman"/>
          <w:sz w:val="24"/>
          <w:szCs w:val="24"/>
        </w:rPr>
        <w:t>Содержательный раздел включает:</w:t>
      </w:r>
    </w:p>
    <w:p w:rsidR="002D1281" w:rsidRDefault="002D1281" w:rsidP="001311B6">
      <w:pPr>
        <w:pStyle w:val="af6"/>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описание уклада образовательной организации</w:t>
      </w:r>
    </w:p>
    <w:p w:rsidR="002D1281" w:rsidRDefault="002D1281" w:rsidP="001311B6">
      <w:pPr>
        <w:pStyle w:val="af6"/>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описание воспитывающей среды</w:t>
      </w:r>
    </w:p>
    <w:p w:rsidR="002D1281" w:rsidRDefault="002D1281" w:rsidP="001311B6">
      <w:pPr>
        <w:pStyle w:val="af6"/>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описание общности</w:t>
      </w:r>
    </w:p>
    <w:p w:rsidR="002D1281" w:rsidRDefault="002D1281" w:rsidP="001311B6">
      <w:pPr>
        <w:pStyle w:val="af6"/>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задачи воспитания в образовательных областях</w:t>
      </w:r>
    </w:p>
    <w:p w:rsidR="002D1281" w:rsidRDefault="002D1281" w:rsidP="001311B6">
      <w:pPr>
        <w:pStyle w:val="af6"/>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формы совместной деятельности</w:t>
      </w:r>
    </w:p>
    <w:p w:rsidR="002D1281" w:rsidRDefault="002D1281" w:rsidP="001311B6">
      <w:pPr>
        <w:pStyle w:val="af6"/>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организация РППС</w:t>
      </w:r>
    </w:p>
    <w:p w:rsidR="002D1281" w:rsidRDefault="002D1281" w:rsidP="001311B6">
      <w:pPr>
        <w:pStyle w:val="af6"/>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социальное партнерство</w:t>
      </w:r>
    </w:p>
    <w:p w:rsidR="002D1281" w:rsidRDefault="002D1281" w:rsidP="002D1281">
      <w:pPr>
        <w:pStyle w:val="af6"/>
        <w:rPr>
          <w:rFonts w:ascii="Times New Roman" w:hAnsi="Times New Roman" w:cs="Times New Roman"/>
          <w:sz w:val="24"/>
          <w:szCs w:val="24"/>
        </w:rPr>
      </w:pPr>
    </w:p>
    <w:p w:rsidR="002D1281" w:rsidRDefault="002D1281" w:rsidP="002D1281">
      <w:pPr>
        <w:pStyle w:val="af6"/>
        <w:rPr>
          <w:rFonts w:ascii="Times New Roman" w:hAnsi="Times New Roman" w:cs="Times New Roman"/>
          <w:sz w:val="24"/>
          <w:szCs w:val="24"/>
        </w:rPr>
      </w:pPr>
      <w:r>
        <w:rPr>
          <w:rFonts w:ascii="Times New Roman" w:hAnsi="Times New Roman" w:cs="Times New Roman"/>
          <w:sz w:val="24"/>
          <w:szCs w:val="24"/>
        </w:rPr>
        <w:t>Организационный раздел включает:</w:t>
      </w:r>
    </w:p>
    <w:p w:rsidR="002D1281" w:rsidRDefault="002D1281" w:rsidP="001311B6">
      <w:pPr>
        <w:pStyle w:val="af6"/>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кадровое обеспечение</w:t>
      </w:r>
    </w:p>
    <w:p w:rsidR="002D1281" w:rsidRDefault="002D1281" w:rsidP="001311B6">
      <w:pPr>
        <w:pStyle w:val="af6"/>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нормативно – методическое обеспечение</w:t>
      </w:r>
    </w:p>
    <w:p w:rsidR="002D1281" w:rsidRDefault="002D1281" w:rsidP="001311B6">
      <w:pPr>
        <w:pStyle w:val="af6"/>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требования к условиям работы с особыми категориями детей</w:t>
      </w:r>
    </w:p>
    <w:p w:rsidR="002D1281" w:rsidRDefault="002D1281" w:rsidP="002D1281">
      <w:pPr>
        <w:pStyle w:val="af6"/>
        <w:rPr>
          <w:rFonts w:ascii="Times New Roman" w:hAnsi="Times New Roman" w:cs="Times New Roman"/>
          <w:sz w:val="24"/>
          <w:szCs w:val="24"/>
        </w:rPr>
      </w:pPr>
    </w:p>
    <w:p w:rsidR="002D1281" w:rsidRDefault="002D1281" w:rsidP="002D1281">
      <w:pPr>
        <w:pStyle w:val="af6"/>
        <w:spacing w:line="252" w:lineRule="auto"/>
        <w:jc w:val="center"/>
        <w:rPr>
          <w:rFonts w:ascii="Times New Roman" w:hAnsi="Times New Roman" w:cs="Times New Roman"/>
          <w:sz w:val="24"/>
          <w:szCs w:val="24"/>
        </w:rPr>
      </w:pPr>
      <w:r>
        <w:rPr>
          <w:rFonts w:ascii="Times New Roman" w:hAnsi="Times New Roman" w:cs="Times New Roman"/>
          <w:sz w:val="24"/>
          <w:szCs w:val="24"/>
        </w:rPr>
        <w:t>ЦЕЛЕВОЙ РАЗДЕЛ РАБОЧЕЙ ПРОГРАММЫ ВОСПИТАНИЯ</w:t>
      </w: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b/>
          <w:bCs/>
          <w:sz w:val="24"/>
          <w:szCs w:val="24"/>
        </w:rPr>
        <w:t>Общая цель воспитания</w:t>
      </w:r>
      <w:r>
        <w:rPr>
          <w:rFonts w:ascii="Times New Roman" w:hAnsi="Times New Roman" w:cs="Times New Roman"/>
          <w:sz w:val="24"/>
          <w:szCs w:val="24"/>
        </w:rPr>
        <w:t xml:space="preserve"> в Образовательной организации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D1281" w:rsidRDefault="002D1281" w:rsidP="001311B6">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2D1281" w:rsidRDefault="002D1281" w:rsidP="001311B6">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формирование ценностного отношения к окружающему миру (природному и социокультурному), другим людям, самому себе;</w:t>
      </w:r>
    </w:p>
    <w:p w:rsidR="002D1281" w:rsidRDefault="002D1281" w:rsidP="001311B6">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2D1281" w:rsidRDefault="002D1281" w:rsidP="002D1281">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Общие задачи воспитания</w:t>
      </w:r>
      <w:r>
        <w:rPr>
          <w:rFonts w:ascii="Times New Roman" w:hAnsi="Times New Roman" w:cs="Times New Roman"/>
          <w:sz w:val="24"/>
          <w:szCs w:val="24"/>
          <w:lang w:eastAsia="ru-RU"/>
        </w:rPr>
        <w:t xml:space="preserve"> в Образовательной организации:</w:t>
      </w:r>
    </w:p>
    <w:p w:rsidR="002D1281" w:rsidRDefault="002D1281" w:rsidP="001311B6">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содействовать развитию личности, основанному на принятых в обществе представлениях о добре и зле, должном и недопустимом;</w:t>
      </w:r>
    </w:p>
    <w:p w:rsidR="002D1281" w:rsidRDefault="002D1281" w:rsidP="001311B6">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D1281" w:rsidRDefault="002D1281" w:rsidP="001311B6">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2D1281" w:rsidRDefault="002D1281" w:rsidP="001311B6">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2D1281" w:rsidRDefault="002D1281" w:rsidP="002D1281">
      <w:pPr>
        <w:pStyle w:val="a3"/>
        <w:jc w:val="both"/>
        <w:rPr>
          <w:rFonts w:ascii="Times New Roman" w:hAnsi="Times New Roman" w:cs="Times New Roman"/>
          <w:sz w:val="24"/>
          <w:szCs w:val="24"/>
          <w:lang w:eastAsia="ru-RU"/>
        </w:rPr>
      </w:pPr>
    </w:p>
    <w:p w:rsidR="002D1281" w:rsidRDefault="002D1281" w:rsidP="002D1281">
      <w:pPr>
        <w:pStyle w:val="a3"/>
        <w:jc w:val="both"/>
        <w:rPr>
          <w:rFonts w:ascii="Times New Roman" w:hAnsi="Times New Roman" w:cs="Times New Roman"/>
          <w:sz w:val="24"/>
          <w:szCs w:val="24"/>
          <w:lang w:eastAsia="ru-RU"/>
        </w:rPr>
      </w:pPr>
      <w:proofErr w:type="gramStart"/>
      <w:r>
        <w:rPr>
          <w:rFonts w:ascii="Times New Roman" w:hAnsi="Times New Roman" w:cs="Times New Roman"/>
          <w:b/>
          <w:bCs/>
          <w:sz w:val="24"/>
          <w:szCs w:val="24"/>
          <w:lang w:eastAsia="ru-RU"/>
        </w:rPr>
        <w:t>Направления воспитания:</w:t>
      </w:r>
      <w:r>
        <w:rPr>
          <w:rFonts w:ascii="Times New Roman" w:hAnsi="Times New Roman" w:cs="Times New Roman"/>
          <w:sz w:val="24"/>
          <w:szCs w:val="24"/>
          <w:lang w:eastAsia="ru-RU"/>
        </w:rPr>
        <w:t xml:space="preserve"> патриотическое, духовно – нравственное, социальное, познавательное, физическое и оздоровительное, трудовое, эстетическое</w:t>
      </w:r>
      <w:r>
        <w:rPr>
          <w:rStyle w:val="af9"/>
          <w:rFonts w:ascii="Times New Roman" w:hAnsi="Times New Roman" w:cs="Times New Roman"/>
          <w:sz w:val="24"/>
          <w:szCs w:val="24"/>
          <w:lang w:eastAsia="ru-RU"/>
        </w:rPr>
        <w:footnoteReference w:id="15"/>
      </w:r>
      <w:r>
        <w:rPr>
          <w:rFonts w:ascii="Times New Roman" w:hAnsi="Times New Roman" w:cs="Times New Roman"/>
          <w:sz w:val="24"/>
          <w:szCs w:val="24"/>
          <w:lang w:eastAsia="ru-RU"/>
        </w:rPr>
        <w:t>.</w:t>
      </w:r>
      <w:proofErr w:type="gramEnd"/>
    </w:p>
    <w:p w:rsidR="002D1281" w:rsidRDefault="002D1281" w:rsidP="002D1281">
      <w:pPr>
        <w:pStyle w:val="ad"/>
        <w:keepNext/>
        <w:jc w:val="right"/>
        <w:rPr>
          <w:rFonts w:ascii="Times New Roman" w:hAnsi="Times New Roman" w:cs="Times New Roman"/>
          <w:color w:val="auto"/>
          <w:sz w:val="24"/>
          <w:szCs w:val="24"/>
        </w:rPr>
      </w:pPr>
      <w:r>
        <w:rPr>
          <w:rFonts w:ascii="Times New Roman" w:hAnsi="Times New Roman" w:cs="Times New Roman"/>
          <w:color w:val="auto"/>
          <w:sz w:val="24"/>
          <w:szCs w:val="24"/>
        </w:rPr>
        <w:t>Направления воспитания</w:t>
      </w:r>
    </w:p>
    <w:tbl>
      <w:tblPr>
        <w:tblStyle w:val="af4"/>
        <w:tblW w:w="14596" w:type="dxa"/>
        <w:tblLook w:val="04A0" w:firstRow="1" w:lastRow="0" w:firstColumn="1" w:lastColumn="0" w:noHBand="0" w:noVBand="1"/>
      </w:tblPr>
      <w:tblGrid>
        <w:gridCol w:w="1837"/>
        <w:gridCol w:w="12023"/>
        <w:gridCol w:w="736"/>
      </w:tblGrid>
      <w:tr w:rsidR="002D1281" w:rsidTr="002D1281">
        <w:tc>
          <w:tcPr>
            <w:tcW w:w="1838"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Обязательная часть</w:t>
            </w:r>
          </w:p>
        </w:tc>
        <w:tc>
          <w:tcPr>
            <w:tcW w:w="70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ЧФУ</w:t>
            </w:r>
          </w:p>
        </w:tc>
      </w:tr>
      <w:tr w:rsidR="002D1281" w:rsidTr="002D1281">
        <w:tc>
          <w:tcPr>
            <w:tcW w:w="1838"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c>
          <w:tcPr>
            <w:tcW w:w="12758" w:type="dxa"/>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lang w:eastAsia="ru-RU"/>
              </w:rPr>
            </w:pPr>
            <w:r>
              <w:rPr>
                <w:rFonts w:ascii="Times New Roman" w:hAnsi="Times New Roman" w:cs="Times New Roman"/>
                <w:b/>
                <w:bCs/>
                <w:sz w:val="24"/>
                <w:szCs w:val="24"/>
              </w:rPr>
              <w:t>Патриотическое</w:t>
            </w:r>
            <w:r>
              <w:rPr>
                <w:rFonts w:ascii="Times New Roman" w:hAnsi="Times New Roman" w:cs="Times New Roman"/>
                <w:sz w:val="24"/>
                <w:szCs w:val="24"/>
              </w:rPr>
              <w:t xml:space="preserve"> направление воспитания</w:t>
            </w:r>
            <w:r>
              <w:rPr>
                <w:rStyle w:val="af9"/>
                <w:rFonts w:ascii="Times New Roman" w:hAnsi="Times New Roman" w:cs="Times New Roman"/>
                <w:sz w:val="24"/>
                <w:szCs w:val="24"/>
              </w:rPr>
              <w:footnoteReference w:id="16"/>
            </w: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17"/>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Родина и природа.</w:t>
            </w:r>
          </w:p>
          <w:p w:rsidR="002D1281" w:rsidRDefault="002D1281">
            <w:pPr>
              <w:pStyle w:val="a3"/>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17"/>
              </w:numPr>
              <w:jc w:val="both"/>
              <w:rPr>
                <w:rFonts w:ascii="Times New Roman" w:hAnsi="Times New Roman" w:cs="Times New Roman"/>
                <w:sz w:val="24"/>
                <w:szCs w:val="24"/>
                <w:lang w:eastAsia="ru-RU"/>
              </w:rPr>
            </w:pPr>
          </w:p>
        </w:tc>
      </w:tr>
      <w:tr w:rsidR="002D1281" w:rsidTr="002D1281">
        <w:tc>
          <w:tcPr>
            <w:tcW w:w="1838"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Формирование:</w:t>
            </w:r>
          </w:p>
          <w:p w:rsidR="002D1281" w:rsidRDefault="002D1281" w:rsidP="001311B6">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2D1281" w:rsidRDefault="002D1281" w:rsidP="001311B6">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2D1281" w:rsidRDefault="002D1281" w:rsidP="001311B6">
            <w:pPr>
              <w:pStyle w:val="a3"/>
              <w:numPr>
                <w:ilvl w:val="0"/>
                <w:numId w:val="19"/>
              </w:numPr>
              <w:jc w:val="both"/>
              <w:rPr>
                <w:rFonts w:ascii="Times New Roman" w:hAnsi="Times New Roman" w:cs="Times New Roman"/>
                <w:sz w:val="24"/>
                <w:szCs w:val="24"/>
              </w:rPr>
            </w:pPr>
            <w:proofErr w:type="gramStart"/>
            <w:r>
              <w:rPr>
                <w:rFonts w:ascii="Times New Roman" w:hAnsi="Times New Roman" w:cs="Times New Roman"/>
                <w:sz w:val="24"/>
                <w:szCs w:val="24"/>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19"/>
              </w:numPr>
              <w:jc w:val="both"/>
              <w:rPr>
                <w:rFonts w:ascii="Times New Roman" w:hAnsi="Times New Roman" w:cs="Times New Roman"/>
                <w:sz w:val="24"/>
                <w:szCs w:val="24"/>
                <w:lang w:eastAsia="ru-RU"/>
              </w:rPr>
            </w:pP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lang w:eastAsia="ru-RU"/>
              </w:rPr>
            </w:pP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В содержание обучения и воспитания детей 5-7 лет включается изучение государственных символов РФ.</w:t>
            </w:r>
          </w:p>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Поднятие и спуск государственного флага РФ осуществляется во время торжественных, организационных, воспитательных, конкурсных мероприятий, в том числе посвященным государственным и муниципальным праздникам:</w:t>
            </w:r>
          </w:p>
          <w:p w:rsidR="002D1281" w:rsidRDefault="002D1281">
            <w:pPr>
              <w:jc w:val="both"/>
              <w:rPr>
                <w:rFonts w:ascii="Times New Roman" w:hAnsi="Times New Roman" w:cs="Times New Roman"/>
                <w:sz w:val="24"/>
                <w:szCs w:val="24"/>
              </w:rPr>
            </w:pPr>
            <w:r>
              <w:rPr>
                <w:rFonts w:ascii="Times New Roman" w:hAnsi="Times New Roman" w:cs="Times New Roman"/>
                <w:sz w:val="24"/>
                <w:szCs w:val="24"/>
                <w:lang w:eastAsia="ru-RU"/>
              </w:rPr>
              <w:t>12 июня - "День России"</w:t>
            </w:r>
            <w:bookmarkStart w:id="1" w:name="100088"/>
            <w:bookmarkEnd w:id="1"/>
          </w:p>
          <w:p w:rsidR="002D1281" w:rsidRDefault="002D1281">
            <w:pPr>
              <w:jc w:val="both"/>
              <w:rPr>
                <w:rFonts w:ascii="Times New Roman" w:hAnsi="Times New Roman" w:cs="Times New Roman"/>
                <w:sz w:val="24"/>
                <w:szCs w:val="24"/>
              </w:rPr>
            </w:pPr>
            <w:r>
              <w:rPr>
                <w:rFonts w:ascii="Times New Roman" w:hAnsi="Times New Roman" w:cs="Times New Roman"/>
                <w:sz w:val="24"/>
                <w:szCs w:val="24"/>
                <w:lang w:eastAsia="ru-RU"/>
              </w:rPr>
              <w:t>22 августа - день Государственного флага Российской Федерации</w:t>
            </w:r>
            <w:bookmarkStart w:id="2" w:name="100089"/>
            <w:bookmarkEnd w:id="2"/>
          </w:p>
          <w:p w:rsidR="002D1281" w:rsidRDefault="002D1281">
            <w:pPr>
              <w:jc w:val="both"/>
              <w:rPr>
                <w:rFonts w:ascii="Times New Roman" w:hAnsi="Times New Roman" w:cs="Times New Roman"/>
                <w:sz w:val="24"/>
                <w:szCs w:val="24"/>
              </w:rPr>
            </w:pPr>
            <w:r>
              <w:rPr>
                <w:rFonts w:ascii="Times New Roman" w:hAnsi="Times New Roman" w:cs="Times New Roman"/>
                <w:sz w:val="24"/>
                <w:szCs w:val="24"/>
                <w:lang w:eastAsia="ru-RU"/>
              </w:rPr>
              <w:lastRenderedPageBreak/>
              <w:t>30 ноября - день Государственного герба Российской Федерации;</w:t>
            </w:r>
            <w:bookmarkStart w:id="3" w:name="100090"/>
            <w:bookmarkEnd w:id="3"/>
          </w:p>
          <w:p w:rsidR="002D1281" w:rsidRDefault="002D1281">
            <w:pPr>
              <w:jc w:val="both"/>
              <w:rPr>
                <w:rFonts w:ascii="Times New Roman" w:hAnsi="Times New Roman" w:cs="Times New Roman"/>
                <w:sz w:val="24"/>
                <w:szCs w:val="24"/>
              </w:rPr>
            </w:pPr>
            <w:r>
              <w:rPr>
                <w:rFonts w:ascii="Times New Roman" w:hAnsi="Times New Roman" w:cs="Times New Roman"/>
                <w:sz w:val="24"/>
                <w:szCs w:val="24"/>
                <w:lang w:eastAsia="ru-RU"/>
              </w:rPr>
              <w:t>12 декабря - "День Конституции".</w:t>
            </w:r>
            <w:bookmarkStart w:id="4" w:name="100091"/>
            <w:bookmarkEnd w:id="4"/>
          </w:p>
          <w:p w:rsidR="002D1281" w:rsidRDefault="002D1281">
            <w:pPr>
              <w:jc w:val="both"/>
              <w:rPr>
                <w:rFonts w:ascii="Times New Roman" w:hAnsi="Times New Roman" w:cs="Times New Roman"/>
                <w:sz w:val="24"/>
                <w:szCs w:val="24"/>
              </w:rPr>
            </w:pPr>
            <w:r>
              <w:rPr>
                <w:rFonts w:ascii="Times New Roman" w:hAnsi="Times New Roman" w:cs="Times New Roman"/>
                <w:sz w:val="24"/>
                <w:szCs w:val="24"/>
                <w:lang w:eastAsia="ru-RU"/>
              </w:rPr>
              <w:t>25 декабря - день утверждения Федерального конституционного </w:t>
            </w:r>
            <w:hyperlink r:id="rId9" w:history="1">
              <w:r>
                <w:rPr>
                  <w:rStyle w:val="ae"/>
                  <w:rFonts w:ascii="Times New Roman" w:hAnsi="Times New Roman" w:cs="Times New Roman"/>
                  <w:color w:val="005EA5"/>
                  <w:sz w:val="24"/>
                  <w:szCs w:val="24"/>
                  <w:bdr w:val="none" w:sz="0" w:space="0" w:color="auto" w:frame="1"/>
                  <w:lang w:eastAsia="ru-RU"/>
                </w:rPr>
                <w:t>закона</w:t>
              </w:r>
            </w:hyperlink>
            <w:r>
              <w:rPr>
                <w:rFonts w:ascii="Times New Roman" w:hAnsi="Times New Roman" w:cs="Times New Roman"/>
                <w:sz w:val="24"/>
                <w:szCs w:val="24"/>
                <w:lang w:eastAsia="ru-RU"/>
              </w:rPr>
              <w:t> от 25 декабря 2000 г. N 1-ФКЗ "О Государственном флаге Российской Федерации", Федерального конституционного </w:t>
            </w:r>
            <w:hyperlink r:id="rId10" w:history="1">
              <w:r>
                <w:rPr>
                  <w:rStyle w:val="ae"/>
                  <w:rFonts w:ascii="Times New Roman" w:hAnsi="Times New Roman" w:cs="Times New Roman"/>
                  <w:color w:val="005EA5"/>
                  <w:sz w:val="24"/>
                  <w:szCs w:val="24"/>
                  <w:bdr w:val="none" w:sz="0" w:space="0" w:color="auto" w:frame="1"/>
                  <w:lang w:eastAsia="ru-RU"/>
                </w:rPr>
                <w:t>закона</w:t>
              </w:r>
            </w:hyperlink>
            <w:r>
              <w:rPr>
                <w:rFonts w:ascii="Times New Roman" w:hAnsi="Times New Roman" w:cs="Times New Roman"/>
                <w:sz w:val="24"/>
                <w:szCs w:val="24"/>
                <w:lang w:eastAsia="ru-RU"/>
              </w:rPr>
              <w:t> от 25 декабря 2000 г. N 2-ФКЗ "О Государственном гербе Российской Федерации", Федерального конституционного </w:t>
            </w:r>
            <w:hyperlink r:id="rId11" w:history="1">
              <w:r>
                <w:rPr>
                  <w:rStyle w:val="ae"/>
                  <w:rFonts w:ascii="Times New Roman" w:hAnsi="Times New Roman" w:cs="Times New Roman"/>
                  <w:color w:val="005EA5"/>
                  <w:sz w:val="24"/>
                  <w:szCs w:val="24"/>
                  <w:bdr w:val="none" w:sz="0" w:space="0" w:color="auto" w:frame="1"/>
                  <w:lang w:eastAsia="ru-RU"/>
                </w:rPr>
                <w:t>закона</w:t>
              </w:r>
            </w:hyperlink>
            <w:r>
              <w:rPr>
                <w:rFonts w:ascii="Times New Roman" w:hAnsi="Times New Roman" w:cs="Times New Roman"/>
                <w:sz w:val="24"/>
                <w:szCs w:val="24"/>
                <w:lang w:eastAsia="ru-RU"/>
              </w:rPr>
              <w:t> от 25 декабря 2000 г. N 3-ФКЗ "О Государственном гимне Российской Федерации". Таким образом, день 25 декабря также может быть отмечен проведением торжественного мероприятия, посвященного государственным символам Российской Федерации.</w:t>
            </w:r>
            <w:bookmarkStart w:id="5" w:name="100092"/>
            <w:bookmarkEnd w:id="5"/>
          </w:p>
          <w:p w:rsidR="002D1281" w:rsidRDefault="002D128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А также:</w:t>
            </w:r>
          </w:p>
          <w:p w:rsidR="002D1281" w:rsidRDefault="002D1281">
            <w:pPr>
              <w:jc w:val="both"/>
              <w:rPr>
                <w:rFonts w:ascii="Times New Roman" w:hAnsi="Times New Roman" w:cs="Times New Roman"/>
                <w:sz w:val="24"/>
                <w:szCs w:val="24"/>
              </w:rPr>
            </w:pPr>
            <w:r>
              <w:rPr>
                <w:rFonts w:ascii="Times New Roman" w:hAnsi="Times New Roman" w:cs="Times New Roman"/>
                <w:sz w:val="24"/>
                <w:szCs w:val="24"/>
              </w:rPr>
              <w:t>1 сентября – День знаний</w:t>
            </w:r>
          </w:p>
          <w:p w:rsidR="002D1281" w:rsidRDefault="002D1281">
            <w:pPr>
              <w:jc w:val="both"/>
              <w:rPr>
                <w:rFonts w:ascii="Times New Roman" w:hAnsi="Times New Roman" w:cs="Times New Roman"/>
                <w:sz w:val="24"/>
                <w:szCs w:val="24"/>
              </w:rPr>
            </w:pPr>
            <w:r>
              <w:rPr>
                <w:rFonts w:ascii="Times New Roman" w:hAnsi="Times New Roman" w:cs="Times New Roman"/>
                <w:sz w:val="24"/>
                <w:szCs w:val="24"/>
              </w:rPr>
              <w:t>4 ноября – День народного единства</w:t>
            </w:r>
          </w:p>
          <w:p w:rsidR="002D1281" w:rsidRDefault="002D1281">
            <w:pPr>
              <w:jc w:val="both"/>
              <w:rPr>
                <w:rFonts w:ascii="Times New Roman" w:hAnsi="Times New Roman" w:cs="Times New Roman"/>
                <w:sz w:val="24"/>
                <w:szCs w:val="24"/>
              </w:rPr>
            </w:pPr>
            <w:r>
              <w:rPr>
                <w:rFonts w:ascii="Times New Roman" w:hAnsi="Times New Roman" w:cs="Times New Roman"/>
                <w:sz w:val="24"/>
                <w:szCs w:val="24"/>
              </w:rPr>
              <w:t>23 февраля – День защитника Отечества</w:t>
            </w:r>
          </w:p>
          <w:p w:rsidR="002D1281" w:rsidRDefault="002D1281">
            <w:pPr>
              <w:jc w:val="both"/>
              <w:rPr>
                <w:rFonts w:ascii="Times New Roman" w:hAnsi="Times New Roman" w:cs="Times New Roman"/>
                <w:sz w:val="24"/>
                <w:szCs w:val="24"/>
              </w:rPr>
            </w:pPr>
            <w:r>
              <w:rPr>
                <w:rFonts w:ascii="Times New Roman" w:hAnsi="Times New Roman" w:cs="Times New Roman"/>
                <w:sz w:val="24"/>
                <w:szCs w:val="24"/>
              </w:rPr>
              <w:t>8 марта – Международный женский день</w:t>
            </w:r>
          </w:p>
          <w:p w:rsidR="002D1281" w:rsidRDefault="002D1281">
            <w:pPr>
              <w:jc w:val="both"/>
              <w:rPr>
                <w:rFonts w:ascii="Times New Roman" w:hAnsi="Times New Roman" w:cs="Times New Roman"/>
                <w:sz w:val="24"/>
                <w:szCs w:val="24"/>
              </w:rPr>
            </w:pPr>
            <w:r>
              <w:rPr>
                <w:rFonts w:ascii="Times New Roman" w:hAnsi="Times New Roman" w:cs="Times New Roman"/>
                <w:sz w:val="24"/>
                <w:szCs w:val="24"/>
              </w:rPr>
              <w:t>12 апреля – День космонавтики</w:t>
            </w:r>
          </w:p>
          <w:p w:rsidR="002D1281" w:rsidRDefault="002D1281">
            <w:pPr>
              <w:jc w:val="both"/>
              <w:rPr>
                <w:rFonts w:ascii="Times New Roman" w:hAnsi="Times New Roman" w:cs="Times New Roman"/>
                <w:sz w:val="24"/>
                <w:szCs w:val="24"/>
              </w:rPr>
            </w:pPr>
            <w:r>
              <w:rPr>
                <w:rFonts w:ascii="Times New Roman" w:hAnsi="Times New Roman" w:cs="Times New Roman"/>
                <w:sz w:val="24"/>
                <w:szCs w:val="24"/>
              </w:rPr>
              <w:t>1 мая – Праздник весны и труда</w:t>
            </w:r>
          </w:p>
          <w:p w:rsidR="002D1281" w:rsidRDefault="002D1281">
            <w:pPr>
              <w:jc w:val="both"/>
              <w:rPr>
                <w:rFonts w:ascii="Times New Roman" w:hAnsi="Times New Roman" w:cs="Times New Roman"/>
                <w:sz w:val="24"/>
                <w:szCs w:val="24"/>
              </w:rPr>
            </w:pPr>
            <w:r>
              <w:rPr>
                <w:rFonts w:ascii="Times New Roman" w:hAnsi="Times New Roman" w:cs="Times New Roman"/>
                <w:sz w:val="24"/>
                <w:szCs w:val="24"/>
              </w:rPr>
              <w:t>9 мая – День победы</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19"/>
              </w:numPr>
              <w:jc w:val="both"/>
              <w:rPr>
                <w:rFonts w:ascii="Times New Roman" w:hAnsi="Times New Roman" w:cs="Times New Roman"/>
                <w:sz w:val="24"/>
                <w:szCs w:val="24"/>
                <w:lang w:eastAsia="ru-RU"/>
              </w:rPr>
            </w:pPr>
          </w:p>
        </w:tc>
      </w:tr>
      <w:tr w:rsidR="002D1281" w:rsidTr="002D1281">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lastRenderedPageBreak/>
              <w:t>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r w:rsidR="002D1281" w:rsidTr="002D1281">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b/>
                <w:bCs/>
                <w:sz w:val="24"/>
                <w:szCs w:val="24"/>
              </w:rPr>
              <w:t>Духовно – нравственное</w:t>
            </w:r>
            <w:r>
              <w:rPr>
                <w:rFonts w:ascii="Times New Roman" w:hAnsi="Times New Roman" w:cs="Times New Roman"/>
                <w:sz w:val="24"/>
                <w:szCs w:val="24"/>
              </w:rPr>
              <w:t xml:space="preserve"> направление воспитания</w:t>
            </w:r>
            <w:r>
              <w:rPr>
                <w:rStyle w:val="af9"/>
                <w:rFonts w:ascii="Times New Roman" w:hAnsi="Times New Roman" w:cs="Times New Roman"/>
                <w:sz w:val="24"/>
                <w:szCs w:val="24"/>
              </w:rPr>
              <w:footnoteReference w:id="17"/>
            </w: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Жизнь, милосердие, добро</w:t>
            </w:r>
          </w:p>
          <w:p w:rsidR="002D1281" w:rsidRDefault="002D1281">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rPr>
              <w:t>Развитие ценностн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b/>
                <w:bCs/>
                <w:sz w:val="24"/>
                <w:szCs w:val="24"/>
              </w:rPr>
              <w:t>Социальное</w:t>
            </w:r>
            <w:r>
              <w:rPr>
                <w:rFonts w:ascii="Times New Roman" w:hAnsi="Times New Roman" w:cs="Times New Roman"/>
                <w:sz w:val="24"/>
                <w:szCs w:val="24"/>
              </w:rPr>
              <w:t xml:space="preserve"> направление воспитания</w:t>
            </w:r>
            <w:r>
              <w:rPr>
                <w:rStyle w:val="af9"/>
                <w:rFonts w:ascii="Times New Roman" w:hAnsi="Times New Roman" w:cs="Times New Roman"/>
                <w:sz w:val="24"/>
                <w:szCs w:val="24"/>
              </w:rPr>
              <w:footnoteReference w:id="18"/>
            </w: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lastRenderedPageBreak/>
              <w:t>ценности</w:t>
            </w:r>
          </w:p>
        </w:tc>
        <w:tc>
          <w:tcPr>
            <w:tcW w:w="1204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Семья, дружба, человек и сотрудничество</w:t>
            </w:r>
          </w:p>
          <w:p w:rsidR="002D1281" w:rsidRDefault="002D1281">
            <w:pPr>
              <w:pStyle w:val="a3"/>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rPr>
              <w:t xml:space="preserve">Обучение детей </w:t>
            </w:r>
            <w:r>
              <w:rPr>
                <w:rFonts w:ascii="Times New Roman" w:hAnsi="Times New Roman" w:cs="Times New Roman"/>
                <w:sz w:val="24"/>
                <w:szCs w:val="24"/>
                <w:lang w:eastAsia="ru-RU"/>
              </w:rPr>
              <w:t>действовать сообща, подчиняться правилам, нести ответственность за свои поступки, действовать в интересах других людей.</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детьми моральных ценностей, формирование у них нравственных качеств и идеалов, способности жить в соответствии с моральными принципами и нормами и воплощать их в своем поведении. </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2D1281" w:rsidRDefault="002D1281">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Познавательное</w:t>
            </w:r>
            <w:r>
              <w:rPr>
                <w:rFonts w:ascii="Times New Roman" w:hAnsi="Times New Roman" w:cs="Times New Roman"/>
                <w:sz w:val="24"/>
                <w:szCs w:val="24"/>
                <w:lang w:eastAsia="ru-RU"/>
              </w:rPr>
              <w:t xml:space="preserve"> направление воспитания</w:t>
            </w:r>
            <w:r>
              <w:rPr>
                <w:rStyle w:val="af9"/>
                <w:rFonts w:ascii="Times New Roman" w:hAnsi="Times New Roman" w:cs="Times New Roman"/>
                <w:sz w:val="24"/>
                <w:szCs w:val="24"/>
                <w:lang w:eastAsia="ru-RU"/>
              </w:rPr>
              <w:footnoteReference w:id="19"/>
            </w: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Формирование ценности познания</w:t>
            </w:r>
          </w:p>
          <w:p w:rsidR="002D1281" w:rsidRDefault="002D1281">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Познание</w:t>
            </w:r>
          </w:p>
          <w:p w:rsidR="002D1281" w:rsidRDefault="002D1281">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Физическое и оздоровительное</w:t>
            </w:r>
            <w:r>
              <w:rPr>
                <w:rFonts w:ascii="Times New Roman" w:hAnsi="Times New Roman" w:cs="Times New Roman"/>
                <w:sz w:val="24"/>
                <w:szCs w:val="24"/>
                <w:lang w:eastAsia="ru-RU"/>
              </w:rPr>
              <w:t xml:space="preserve"> направление воспитания</w:t>
            </w:r>
            <w:r>
              <w:rPr>
                <w:rStyle w:val="af9"/>
                <w:rFonts w:ascii="Times New Roman" w:hAnsi="Times New Roman" w:cs="Times New Roman"/>
                <w:sz w:val="24"/>
                <w:szCs w:val="24"/>
                <w:lang w:eastAsia="ru-RU"/>
              </w:rPr>
              <w:footnoteReference w:id="20"/>
            </w: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 xml:space="preserve">Формирование ценностного отношения детей к здоровому образу жизни, овладение элементарными </w:t>
            </w:r>
            <w:r>
              <w:rPr>
                <w:rFonts w:ascii="Times New Roman" w:eastAsia="Arial Unicode MS" w:hAnsi="Times New Roman" w:cs="Times New Roman"/>
                <w:sz w:val="24"/>
                <w:szCs w:val="24"/>
                <w:lang w:eastAsia="ru-RU"/>
              </w:rPr>
              <w:t>гигиеническими навыками и правилами безопасности</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Жизнь и здоровье</w:t>
            </w:r>
          </w:p>
          <w:p w:rsidR="002D1281" w:rsidRDefault="002D1281">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Охрана и укрепление здоровья детей, становление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Трудовое</w:t>
            </w:r>
            <w:r>
              <w:rPr>
                <w:rFonts w:ascii="Times New Roman" w:hAnsi="Times New Roman" w:cs="Times New Roman"/>
                <w:sz w:val="24"/>
                <w:szCs w:val="24"/>
                <w:lang w:eastAsia="ru-RU"/>
              </w:rPr>
              <w:t xml:space="preserve"> направление воспитания</w:t>
            </w:r>
            <w:r>
              <w:rPr>
                <w:rStyle w:val="af9"/>
                <w:rFonts w:ascii="Times New Roman" w:hAnsi="Times New Roman" w:cs="Times New Roman"/>
                <w:sz w:val="24"/>
                <w:szCs w:val="24"/>
                <w:lang w:eastAsia="ru-RU"/>
              </w:rPr>
              <w:footnoteReference w:id="21"/>
            </w: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lastRenderedPageBreak/>
              <w:t>цель</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rPr>
              <w:t>Формирование ценностного отношения детей к труду, трудолюбию и приобщение ребёнка к труду</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Труд</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Формирование и поддержка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2D1281" w:rsidRDefault="002D1281">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Эстетическое</w:t>
            </w:r>
            <w:r>
              <w:rPr>
                <w:rFonts w:ascii="Times New Roman" w:hAnsi="Times New Roman" w:cs="Times New Roman"/>
                <w:sz w:val="24"/>
                <w:szCs w:val="24"/>
                <w:lang w:eastAsia="ru-RU"/>
              </w:rPr>
              <w:t xml:space="preserve"> направление воспитания</w:t>
            </w:r>
            <w:r>
              <w:rPr>
                <w:rStyle w:val="af9"/>
                <w:rFonts w:ascii="Times New Roman" w:hAnsi="Times New Roman" w:cs="Times New Roman"/>
                <w:sz w:val="24"/>
                <w:szCs w:val="24"/>
                <w:lang w:eastAsia="ru-RU"/>
              </w:rPr>
              <w:footnoteReference w:id="22"/>
            </w: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rPr>
              <w:t>Способствовать становлению у ребёнка ценностного отношения к красоте</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rPr>
              <w:t>Культура, красота</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8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 xml:space="preserve">Воспитание любви к </w:t>
            </w:r>
            <w:proofErr w:type="gramStart"/>
            <w:r>
              <w:rPr>
                <w:rFonts w:ascii="Times New Roman" w:hAnsi="Times New Roman" w:cs="Times New Roman"/>
                <w:sz w:val="24"/>
                <w:szCs w:val="24"/>
              </w:rPr>
              <w:t>прекрасному</w:t>
            </w:r>
            <w:proofErr w:type="gramEnd"/>
            <w:r>
              <w:rPr>
                <w:rFonts w:ascii="Times New Roman" w:hAnsi="Times New Roman" w:cs="Times New Roman"/>
                <w:sz w:val="24"/>
                <w:szCs w:val="24"/>
              </w:rPr>
              <w:t xml:space="preserve"> в окружающей обстановке, в природе, в искусстве, в отношениях, развитие у детей желания и умения творить.</w:t>
            </w:r>
          </w:p>
        </w:tc>
        <w:tc>
          <w:tcPr>
            <w:tcW w:w="709"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lang w:eastAsia="ru-RU"/>
              </w:rPr>
            </w:pPr>
          </w:p>
        </w:tc>
      </w:tr>
      <w:tr w:rsidR="002D1281" w:rsidTr="002D1281">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c>
          <w:tcPr>
            <w:tcW w:w="709"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lang w:eastAsia="ru-RU"/>
              </w:rPr>
            </w:pPr>
          </w:p>
        </w:tc>
      </w:tr>
    </w:tbl>
    <w:p w:rsidR="002D1281" w:rsidRDefault="002D1281" w:rsidP="002D1281">
      <w:pPr>
        <w:pStyle w:val="a3"/>
        <w:jc w:val="both"/>
        <w:rPr>
          <w:rFonts w:ascii="Times New Roman" w:hAnsi="Times New Roman" w:cs="Times New Roman"/>
          <w:kern w:val="2"/>
          <w:sz w:val="24"/>
          <w:szCs w:val="24"/>
          <w14:ligatures w14:val="standardContextual"/>
        </w:rPr>
      </w:pPr>
      <w:r>
        <w:rPr>
          <w:rFonts w:ascii="Times New Roman" w:hAnsi="Times New Roman" w:cs="Times New Roman"/>
          <w:b/>
          <w:bCs/>
          <w:sz w:val="24"/>
          <w:szCs w:val="24"/>
        </w:rPr>
        <w:t xml:space="preserve"> </w:t>
      </w: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b/>
          <w:bCs/>
          <w:sz w:val="24"/>
          <w:szCs w:val="24"/>
        </w:rPr>
        <w:t>Целевые ориентиры воспитания</w:t>
      </w:r>
      <w:r>
        <w:rPr>
          <w:rFonts w:ascii="Times New Roman" w:hAnsi="Times New Roman" w:cs="Times New Roman"/>
          <w:sz w:val="24"/>
          <w:szCs w:val="24"/>
        </w:rPr>
        <w:t xml:space="preserve"> представлены, как обобщенные «портреты» ребенка к концу раннего и дошкольного возрастов и не подлежат непосредственной оценке</w:t>
      </w:r>
      <w:r>
        <w:rPr>
          <w:rStyle w:val="af9"/>
          <w:rFonts w:ascii="Times New Roman" w:hAnsi="Times New Roman" w:cs="Times New Roman"/>
          <w:sz w:val="24"/>
          <w:szCs w:val="24"/>
        </w:rPr>
        <w:footnoteReference w:id="23"/>
      </w:r>
      <w:r>
        <w:rPr>
          <w:rFonts w:ascii="Times New Roman" w:hAnsi="Times New Roman" w:cs="Times New Roman"/>
          <w:sz w:val="24"/>
          <w:szCs w:val="24"/>
        </w:rPr>
        <w:t>.</w:t>
      </w:r>
    </w:p>
    <w:p w:rsidR="002D1281" w:rsidRDefault="002D1281" w:rsidP="002D1281">
      <w:pPr>
        <w:pStyle w:val="ad"/>
        <w:keepNext/>
        <w:jc w:val="right"/>
        <w:rPr>
          <w:rFonts w:ascii="Times New Roman" w:hAnsi="Times New Roman" w:cs="Times New Roman"/>
          <w:color w:val="auto"/>
          <w:sz w:val="24"/>
          <w:szCs w:val="24"/>
        </w:rPr>
      </w:pPr>
      <w:r>
        <w:rPr>
          <w:rFonts w:ascii="Times New Roman" w:hAnsi="Times New Roman" w:cs="Times New Roman"/>
          <w:color w:val="auto"/>
          <w:sz w:val="24"/>
          <w:szCs w:val="24"/>
        </w:rPr>
        <w:t>Целевые ориентиры воспитания</w:t>
      </w:r>
    </w:p>
    <w:tbl>
      <w:tblPr>
        <w:tblStyle w:val="af4"/>
        <w:tblW w:w="0" w:type="auto"/>
        <w:tblLook w:val="04A0" w:firstRow="1" w:lastRow="0" w:firstColumn="1" w:lastColumn="0" w:noHBand="0" w:noVBand="1"/>
      </w:tblPr>
      <w:tblGrid>
        <w:gridCol w:w="2705"/>
        <w:gridCol w:w="2028"/>
        <w:gridCol w:w="4538"/>
        <w:gridCol w:w="6343"/>
      </w:tblGrid>
      <w:tr w:rsidR="002D1281" w:rsidTr="002D1281">
        <w:tc>
          <w:tcPr>
            <w:tcW w:w="0" w:type="auto"/>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rPr>
            </w:pPr>
            <w:r>
              <w:rPr>
                <w:rFonts w:ascii="Times New Roman" w:hAnsi="Times New Roman" w:cs="Times New Roman"/>
                <w:sz w:val="24"/>
                <w:szCs w:val="24"/>
              </w:rPr>
              <w:t>Направления воспитания</w:t>
            </w:r>
          </w:p>
        </w:tc>
        <w:tc>
          <w:tcPr>
            <w:tcW w:w="0" w:type="auto"/>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rPr>
            </w:pPr>
            <w:r>
              <w:rPr>
                <w:rFonts w:ascii="Times New Roman" w:hAnsi="Times New Roman" w:cs="Times New Roman"/>
                <w:sz w:val="24"/>
                <w:szCs w:val="24"/>
              </w:rPr>
              <w:t>Ценности</w:t>
            </w:r>
          </w:p>
        </w:tc>
        <w:tc>
          <w:tcPr>
            <w:tcW w:w="0" w:type="auto"/>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rPr>
            </w:pPr>
            <w:r>
              <w:rPr>
                <w:rFonts w:ascii="Times New Roman" w:hAnsi="Times New Roman" w:cs="Times New Roman"/>
                <w:sz w:val="24"/>
                <w:szCs w:val="24"/>
              </w:rPr>
              <w:t>Целевые ориентиры</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453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rPr>
            </w:pPr>
            <w:r>
              <w:rPr>
                <w:rFonts w:ascii="Times New Roman" w:hAnsi="Times New Roman" w:cs="Times New Roman"/>
                <w:sz w:val="24"/>
                <w:szCs w:val="24"/>
              </w:rPr>
              <w:t>к 3 годам</w:t>
            </w:r>
            <w:r>
              <w:rPr>
                <w:rStyle w:val="af9"/>
                <w:rFonts w:ascii="Times New Roman" w:hAnsi="Times New Roman" w:cs="Times New Roman"/>
                <w:sz w:val="24"/>
                <w:szCs w:val="24"/>
              </w:rPr>
              <w:footnoteReference w:id="24"/>
            </w:r>
          </w:p>
        </w:tc>
        <w:tc>
          <w:tcPr>
            <w:tcW w:w="6343"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rPr>
            </w:pPr>
            <w:r>
              <w:rPr>
                <w:rFonts w:ascii="Times New Roman" w:hAnsi="Times New Roman" w:cs="Times New Roman"/>
                <w:sz w:val="24"/>
                <w:szCs w:val="24"/>
              </w:rPr>
              <w:t xml:space="preserve">На этапе завершения освоения ОП </w:t>
            </w:r>
            <w:proofErr w:type="gramStart"/>
            <w:r>
              <w:rPr>
                <w:rFonts w:ascii="Times New Roman" w:hAnsi="Times New Roman" w:cs="Times New Roman"/>
                <w:sz w:val="24"/>
                <w:szCs w:val="24"/>
              </w:rPr>
              <w:t>ДО</w:t>
            </w:r>
            <w:proofErr w:type="gramEnd"/>
            <w:r>
              <w:rPr>
                <w:rStyle w:val="af9"/>
                <w:rFonts w:ascii="Times New Roman" w:hAnsi="Times New Roman" w:cs="Times New Roman"/>
                <w:sz w:val="24"/>
                <w:szCs w:val="24"/>
              </w:rPr>
              <w:footnoteReference w:id="25"/>
            </w:r>
          </w:p>
        </w:tc>
      </w:tr>
      <w:tr w:rsidR="002D1281" w:rsidTr="002D1281">
        <w:trPr>
          <w:trHeight w:val="276"/>
        </w:trPr>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rPr>
                <w:rFonts w:ascii="Times New Roman" w:hAnsi="Times New Roman" w:cs="Times New Roman"/>
                <w:sz w:val="24"/>
                <w:szCs w:val="24"/>
              </w:rPr>
            </w:pPr>
            <w:r>
              <w:rPr>
                <w:rFonts w:ascii="Times New Roman" w:hAnsi="Times New Roman" w:cs="Times New Roman"/>
                <w:sz w:val="24"/>
                <w:szCs w:val="24"/>
              </w:rPr>
              <w:t xml:space="preserve">Патриотическое </w:t>
            </w:r>
          </w:p>
        </w:tc>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Родина, природа</w:t>
            </w:r>
          </w:p>
        </w:tc>
        <w:tc>
          <w:tcPr>
            <w:tcW w:w="4538"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18"/>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Проявляющий</w:t>
            </w:r>
            <w:proofErr w:type="gramEnd"/>
            <w:r>
              <w:rPr>
                <w:rFonts w:ascii="Times New Roman" w:hAnsi="Times New Roman" w:cs="Times New Roman"/>
                <w:sz w:val="24"/>
                <w:szCs w:val="24"/>
                <w:lang w:eastAsia="ru-RU"/>
              </w:rPr>
              <w:t xml:space="preserve"> привязанность к близким людям, бережное отношение к живому.</w:t>
            </w:r>
          </w:p>
        </w:tc>
        <w:tc>
          <w:tcPr>
            <w:tcW w:w="6343"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18"/>
              </w:numPr>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Любящий</w:t>
            </w:r>
            <w:proofErr w:type="gramEnd"/>
            <w:r>
              <w:rPr>
                <w:rFonts w:ascii="Times New Roman" w:hAnsi="Times New Roman" w:cs="Times New Roman"/>
                <w:sz w:val="24"/>
                <w:szCs w:val="24"/>
                <w:lang w:eastAsia="ru-RU"/>
              </w:rPr>
              <w:t xml:space="preserve"> свою малую родину и имеющий представление о своей стране – России.</w:t>
            </w:r>
          </w:p>
          <w:p w:rsidR="002D1281" w:rsidRDefault="002D1281" w:rsidP="001311B6">
            <w:pPr>
              <w:pStyle w:val="a3"/>
              <w:numPr>
                <w:ilvl w:val="0"/>
                <w:numId w:val="18"/>
              </w:numPr>
              <w:jc w:val="both"/>
              <w:rPr>
                <w:rFonts w:ascii="Times New Roman" w:hAnsi="Times New Roman" w:cs="Times New Roman"/>
                <w:sz w:val="24"/>
                <w:szCs w:val="24"/>
                <w:lang w:eastAsia="ru-RU"/>
              </w:rPr>
            </w:pPr>
            <w:proofErr w:type="gramStart"/>
            <w:r>
              <w:rPr>
                <w:rFonts w:ascii="Times New Roman" w:eastAsia="Arial Unicode MS" w:hAnsi="Times New Roman" w:cs="Times New Roman"/>
                <w:sz w:val="24"/>
                <w:szCs w:val="24"/>
                <w:lang w:eastAsia="ru-RU"/>
              </w:rPr>
              <w:t>Испытывающий</w:t>
            </w:r>
            <w:proofErr w:type="gramEnd"/>
            <w:r>
              <w:rPr>
                <w:rFonts w:ascii="Times New Roman" w:eastAsia="Arial Unicode MS" w:hAnsi="Times New Roman" w:cs="Times New Roman"/>
                <w:sz w:val="24"/>
                <w:szCs w:val="24"/>
                <w:lang w:eastAsia="ru-RU"/>
              </w:rPr>
              <w:t xml:space="preserve"> чувство привязанности к родному дому, семье, близким людям.</w:t>
            </w:r>
          </w:p>
        </w:tc>
      </w:tr>
      <w:tr w:rsidR="002D1281" w:rsidTr="002D1281">
        <w:trPr>
          <w:trHeight w:val="832"/>
        </w:trPr>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rPr>
                <w:rFonts w:ascii="Times New Roman" w:hAnsi="Times New Roman" w:cs="Times New Roman"/>
                <w:sz w:val="24"/>
                <w:szCs w:val="24"/>
              </w:rPr>
            </w:pPr>
            <w:r>
              <w:rPr>
                <w:rFonts w:ascii="Times New Roman" w:hAnsi="Times New Roman" w:cs="Times New Roman"/>
                <w:sz w:val="24"/>
                <w:szCs w:val="24"/>
              </w:rPr>
              <w:lastRenderedPageBreak/>
              <w:t>Духовно – нравственное</w:t>
            </w:r>
          </w:p>
        </w:tc>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Жизнь,</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милосердие, добро</w:t>
            </w:r>
          </w:p>
        </w:tc>
        <w:tc>
          <w:tcPr>
            <w:tcW w:w="4538"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1"/>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Способный</w:t>
            </w:r>
            <w:proofErr w:type="gramEnd"/>
            <w:r>
              <w:rPr>
                <w:rFonts w:ascii="Times New Roman" w:hAnsi="Times New Roman" w:cs="Times New Roman"/>
                <w:sz w:val="24"/>
                <w:szCs w:val="24"/>
                <w:lang w:eastAsia="ru-RU"/>
              </w:rPr>
              <w:t xml:space="preserve"> понять и принять, что такое «хорошо» и «плохо». </w:t>
            </w:r>
          </w:p>
          <w:p w:rsidR="002D1281" w:rsidRDefault="002D1281" w:rsidP="001311B6">
            <w:pPr>
              <w:pStyle w:val="a3"/>
              <w:numPr>
                <w:ilvl w:val="0"/>
                <w:numId w:val="21"/>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Проявляющий</w:t>
            </w:r>
            <w:proofErr w:type="gramEnd"/>
            <w:r>
              <w:rPr>
                <w:rFonts w:ascii="Times New Roman" w:hAnsi="Times New Roman" w:cs="Times New Roman"/>
                <w:sz w:val="24"/>
                <w:szCs w:val="24"/>
                <w:lang w:eastAsia="ru-RU"/>
              </w:rPr>
              <w:t xml:space="preserve"> сочувствие, доброту.</w:t>
            </w:r>
          </w:p>
        </w:tc>
        <w:tc>
          <w:tcPr>
            <w:tcW w:w="6343"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Различающий</w:t>
            </w:r>
            <w:proofErr w:type="gramEnd"/>
            <w:r>
              <w:rPr>
                <w:rFonts w:ascii="Times New Roman" w:eastAsia="Arial Unicode MS" w:hAnsi="Times New Roman" w:cs="Times New Roman"/>
                <w:sz w:val="24"/>
                <w:szCs w:val="24"/>
                <w:lang w:eastAsia="ru-RU"/>
              </w:rPr>
              <w:t xml:space="preserve"> основные проявления добра и зла</w:t>
            </w:r>
          </w:p>
          <w:p w:rsidR="002D1281" w:rsidRDefault="002D1281" w:rsidP="001311B6">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Принимающий</w:t>
            </w:r>
            <w:proofErr w:type="gramEnd"/>
            <w:r>
              <w:rPr>
                <w:rFonts w:ascii="Times New Roman" w:eastAsia="Arial Unicode MS" w:hAnsi="Times New Roman" w:cs="Times New Roman"/>
                <w:sz w:val="24"/>
                <w:szCs w:val="24"/>
                <w:lang w:eastAsia="ru-RU"/>
              </w:rPr>
              <w:t xml:space="preserve"> и уважающий традиционные ценности, ценности семьи и общества</w:t>
            </w:r>
          </w:p>
          <w:p w:rsidR="002D1281" w:rsidRDefault="002D1281" w:rsidP="001311B6">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Правдивый</w:t>
            </w:r>
            <w:proofErr w:type="gramEnd"/>
            <w:r>
              <w:rPr>
                <w:rFonts w:ascii="Times New Roman" w:eastAsia="Arial Unicode MS" w:hAnsi="Times New Roman" w:cs="Times New Roman"/>
                <w:sz w:val="24"/>
                <w:szCs w:val="24"/>
                <w:lang w:eastAsia="ru-RU"/>
              </w:rPr>
              <w:t>, искренний, способный к сочувствию и заботе, к нравственному поступку</w:t>
            </w:r>
          </w:p>
          <w:p w:rsidR="002D1281" w:rsidRDefault="002D1281" w:rsidP="001311B6">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Способный</w:t>
            </w:r>
            <w:proofErr w:type="gramEnd"/>
            <w:r>
              <w:rPr>
                <w:rFonts w:ascii="Times New Roman" w:eastAsia="Arial Unicode MS" w:hAnsi="Times New Roman" w:cs="Times New Roman"/>
                <w:sz w:val="24"/>
                <w:szCs w:val="24"/>
                <w:lang w:eastAsia="ru-RU"/>
              </w:rPr>
              <w:t xml:space="preserve"> не оставаться равнодушным к чужому горю, проявлять заботу</w:t>
            </w:r>
          </w:p>
          <w:p w:rsidR="002D1281" w:rsidRDefault="002D1281" w:rsidP="001311B6">
            <w:pPr>
              <w:pStyle w:val="a3"/>
              <w:numPr>
                <w:ilvl w:val="0"/>
                <w:numId w:val="21"/>
              </w:numPr>
              <w:jc w:val="both"/>
              <w:rPr>
                <w:rFonts w:ascii="Times New Roman" w:hAnsi="Times New Roman" w:cs="Times New Roman"/>
                <w:sz w:val="24"/>
                <w:szCs w:val="24"/>
              </w:rPr>
            </w:pPr>
            <w:r>
              <w:rPr>
                <w:rFonts w:ascii="Times New Roman" w:eastAsia="Arial Unicode MS" w:hAnsi="Times New Roman" w:cs="Times New Roman"/>
                <w:sz w:val="24"/>
                <w:szCs w:val="24"/>
                <w:lang w:eastAsia="ru-RU"/>
              </w:rPr>
              <w:t xml:space="preserve">Самостоятельно </w:t>
            </w:r>
            <w:proofErr w:type="gramStart"/>
            <w:r>
              <w:rPr>
                <w:rFonts w:ascii="Times New Roman" w:eastAsia="Arial Unicode MS" w:hAnsi="Times New Roman" w:cs="Times New Roman"/>
                <w:sz w:val="24"/>
                <w:szCs w:val="24"/>
                <w:lang w:eastAsia="ru-RU"/>
              </w:rPr>
              <w:t>различающий</w:t>
            </w:r>
            <w:proofErr w:type="gramEnd"/>
            <w:r>
              <w:rPr>
                <w:rFonts w:ascii="Times New Roman" w:eastAsia="Arial Unicode MS" w:hAnsi="Times New Roman" w:cs="Times New Roman"/>
                <w:sz w:val="24"/>
                <w:szCs w:val="24"/>
                <w:lang w:eastAsia="ru-RU"/>
              </w:rPr>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2D1281" w:rsidTr="002D1281">
        <w:trPr>
          <w:trHeight w:val="832"/>
        </w:trPr>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rPr>
                <w:rFonts w:ascii="Times New Roman" w:hAnsi="Times New Roman" w:cs="Times New Roman"/>
                <w:sz w:val="24"/>
                <w:szCs w:val="24"/>
              </w:rPr>
            </w:pPr>
            <w:r>
              <w:rPr>
                <w:rFonts w:ascii="Times New Roman" w:hAnsi="Times New Roman" w:cs="Times New Roman"/>
                <w:sz w:val="24"/>
                <w:szCs w:val="24"/>
              </w:rPr>
              <w:t>Социальное</w:t>
            </w:r>
          </w:p>
        </w:tc>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 семья,</w:t>
            </w:r>
          </w:p>
          <w:p w:rsidR="002D1281" w:rsidRDefault="002D1281">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дружба,</w:t>
            </w:r>
          </w:p>
          <w:p w:rsidR="002D1281" w:rsidRDefault="002D1281">
            <w:pPr>
              <w:pStyle w:val="a3"/>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сотрудничество</w:t>
            </w:r>
          </w:p>
        </w:tc>
        <w:tc>
          <w:tcPr>
            <w:tcW w:w="4538"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2"/>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Испытывающий</w:t>
            </w:r>
            <w:proofErr w:type="gramEnd"/>
            <w:r>
              <w:rPr>
                <w:rFonts w:ascii="Times New Roman" w:eastAsia="Times New Roman" w:hAnsi="Times New Roman" w:cs="Times New Roman"/>
                <w:sz w:val="24"/>
                <w:szCs w:val="24"/>
                <w:lang w:eastAsia="ru-RU"/>
              </w:rPr>
              <w:t xml:space="preserve"> чувство удовольствия в случае одобрения и чувство огорчения в случае неодобрения со стороны взрослых. </w:t>
            </w:r>
          </w:p>
          <w:p w:rsidR="002D1281" w:rsidRDefault="002D1281" w:rsidP="001311B6">
            <w:pPr>
              <w:pStyle w:val="a3"/>
              <w:numPr>
                <w:ilvl w:val="0"/>
                <w:numId w:val="2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Проявляющий интерес к другим детям и способный бесконфликтно играть рядом с ними.</w:t>
            </w:r>
          </w:p>
          <w:p w:rsidR="002D1281" w:rsidRDefault="002D1281" w:rsidP="001311B6">
            <w:pPr>
              <w:pStyle w:val="a3"/>
              <w:numPr>
                <w:ilvl w:val="0"/>
                <w:numId w:val="2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Проявляющий позицию «Я сам!».</w:t>
            </w:r>
          </w:p>
          <w:p w:rsidR="002D1281" w:rsidRDefault="002D1281" w:rsidP="001311B6">
            <w:pPr>
              <w:pStyle w:val="a3"/>
              <w:numPr>
                <w:ilvl w:val="0"/>
                <w:numId w:val="22"/>
              </w:numPr>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lang w:eastAsia="ru-RU"/>
              </w:rPr>
              <w:t>Способный</w:t>
            </w:r>
            <w:proofErr w:type="gramEnd"/>
            <w:r>
              <w:rPr>
                <w:rFonts w:ascii="Times New Roman" w:hAnsi="Times New Roman" w:cs="Times New Roman"/>
                <w:sz w:val="24"/>
                <w:szCs w:val="24"/>
                <w:lang w:eastAsia="ru-RU"/>
              </w:rPr>
              <w:t xml:space="preserve"> к самостоятельным (свободным) активным действиям в общении.</w:t>
            </w:r>
          </w:p>
        </w:tc>
        <w:tc>
          <w:tcPr>
            <w:tcW w:w="6343"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Проявляющий</w:t>
            </w:r>
            <w:proofErr w:type="gramEnd"/>
            <w:r>
              <w:rPr>
                <w:rFonts w:ascii="Times New Roman" w:eastAsia="Arial Unicode MS" w:hAnsi="Times New Roman" w:cs="Times New Roman"/>
                <w:sz w:val="24"/>
                <w:szCs w:val="24"/>
                <w:lang w:eastAsia="ru-RU"/>
              </w:rPr>
              <w:t xml:space="preserve"> ответственность за свои действия и поведение</w:t>
            </w:r>
          </w:p>
          <w:p w:rsidR="002D1281" w:rsidRDefault="002D1281" w:rsidP="001311B6">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Принимающий</w:t>
            </w:r>
            <w:proofErr w:type="gramEnd"/>
            <w:r>
              <w:rPr>
                <w:rFonts w:ascii="Times New Roman" w:eastAsia="Arial Unicode MS" w:hAnsi="Times New Roman" w:cs="Times New Roman"/>
                <w:sz w:val="24"/>
                <w:szCs w:val="24"/>
                <w:lang w:eastAsia="ru-RU"/>
              </w:rPr>
              <w:t xml:space="preserve"> и уважающий различия между людьми</w:t>
            </w:r>
          </w:p>
          <w:p w:rsidR="002D1281" w:rsidRDefault="002D1281" w:rsidP="001311B6">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Владеющий</w:t>
            </w:r>
            <w:proofErr w:type="gramEnd"/>
            <w:r>
              <w:rPr>
                <w:rFonts w:ascii="Times New Roman" w:eastAsia="Arial Unicode MS" w:hAnsi="Times New Roman" w:cs="Times New Roman"/>
                <w:sz w:val="24"/>
                <w:szCs w:val="24"/>
                <w:lang w:eastAsia="ru-RU"/>
              </w:rPr>
              <w:t xml:space="preserve"> основами речевой культуры</w:t>
            </w:r>
          </w:p>
          <w:p w:rsidR="002D1281" w:rsidRDefault="002D1281" w:rsidP="001311B6">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Дружелюбный</w:t>
            </w:r>
            <w:proofErr w:type="gramEnd"/>
            <w:r>
              <w:rPr>
                <w:rFonts w:ascii="Times New Roman" w:eastAsia="Arial Unicode MS" w:hAnsi="Times New Roman" w:cs="Times New Roman"/>
                <w:sz w:val="24"/>
                <w:szCs w:val="24"/>
                <w:lang w:eastAsia="ru-RU"/>
              </w:rPr>
              <w:t xml:space="preserve"> и доброжелательный, умеющий слушать и слышать собеседника</w:t>
            </w:r>
          </w:p>
          <w:p w:rsidR="002D1281" w:rsidRDefault="002D1281" w:rsidP="001311B6">
            <w:pPr>
              <w:pStyle w:val="a3"/>
              <w:numPr>
                <w:ilvl w:val="0"/>
                <w:numId w:val="22"/>
              </w:numPr>
              <w:jc w:val="both"/>
              <w:rPr>
                <w:rFonts w:ascii="Times New Roman" w:hAnsi="Times New Roman" w:cs="Times New Roman"/>
                <w:sz w:val="24"/>
                <w:szCs w:val="24"/>
              </w:rPr>
            </w:pPr>
            <w:r>
              <w:rPr>
                <w:rFonts w:ascii="Times New Roman" w:eastAsia="Arial Unicode MS" w:hAnsi="Times New Roman" w:cs="Times New Roman"/>
                <w:sz w:val="24"/>
                <w:szCs w:val="24"/>
                <w:lang w:eastAsia="ru-RU"/>
              </w:rPr>
              <w:t xml:space="preserve">Способный взаимодействовать </w:t>
            </w:r>
            <w:proofErr w:type="gramStart"/>
            <w:r>
              <w:rPr>
                <w:rFonts w:ascii="Times New Roman" w:eastAsia="Arial Unicode MS" w:hAnsi="Times New Roman" w:cs="Times New Roman"/>
                <w:sz w:val="24"/>
                <w:szCs w:val="24"/>
                <w:lang w:eastAsia="ru-RU"/>
              </w:rPr>
              <w:t>со</w:t>
            </w:r>
            <w:proofErr w:type="gramEnd"/>
            <w:r>
              <w:rPr>
                <w:rFonts w:ascii="Times New Roman" w:eastAsia="Arial Unicode MS" w:hAnsi="Times New Roman" w:cs="Times New Roman"/>
                <w:sz w:val="24"/>
                <w:szCs w:val="24"/>
                <w:lang w:eastAsia="ru-RU"/>
              </w:rPr>
              <w:t xml:space="preserve"> взрослыми и сверстниками на основе общих интересов и дел</w:t>
            </w:r>
          </w:p>
        </w:tc>
      </w:tr>
      <w:tr w:rsidR="002D1281" w:rsidTr="002D1281">
        <w:trPr>
          <w:trHeight w:val="1012"/>
        </w:trPr>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rPr>
                <w:rFonts w:ascii="Times New Roman" w:hAnsi="Times New Roman" w:cs="Times New Roman"/>
                <w:sz w:val="24"/>
                <w:szCs w:val="24"/>
              </w:rPr>
            </w:pPr>
            <w:r>
              <w:rPr>
                <w:rFonts w:ascii="Times New Roman" w:hAnsi="Times New Roman" w:cs="Times New Roman"/>
                <w:sz w:val="24"/>
                <w:szCs w:val="24"/>
              </w:rPr>
              <w:t>Познавательное</w:t>
            </w:r>
          </w:p>
        </w:tc>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Познание</w:t>
            </w:r>
          </w:p>
        </w:tc>
        <w:tc>
          <w:tcPr>
            <w:tcW w:w="4538"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3"/>
              </w:numPr>
              <w:jc w:val="both"/>
              <w:rPr>
                <w:rFonts w:ascii="Times New Roman" w:hAnsi="Times New Roman" w:cs="Times New Roman"/>
                <w:sz w:val="24"/>
                <w:szCs w:val="24"/>
              </w:rPr>
            </w:pPr>
            <w:r>
              <w:rPr>
                <w:rFonts w:ascii="Times New Roman" w:hAnsi="Times New Roman" w:cs="Times New Roman"/>
                <w:sz w:val="24"/>
                <w:szCs w:val="24"/>
                <w:lang w:eastAsia="ru-RU"/>
              </w:rPr>
              <w:t>Проявляющий интерес к окружающему миру.</w:t>
            </w:r>
          </w:p>
          <w:p w:rsidR="002D1281" w:rsidRDefault="002D1281" w:rsidP="001311B6">
            <w:pPr>
              <w:pStyle w:val="a3"/>
              <w:numPr>
                <w:ilvl w:val="0"/>
                <w:numId w:val="23"/>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Любознательный</w:t>
            </w:r>
            <w:proofErr w:type="gramEnd"/>
            <w:r>
              <w:rPr>
                <w:rFonts w:ascii="Times New Roman" w:hAnsi="Times New Roman" w:cs="Times New Roman"/>
                <w:sz w:val="24"/>
                <w:szCs w:val="24"/>
                <w:lang w:eastAsia="ru-RU"/>
              </w:rPr>
              <w:t>, активный в поведении и деятельности.</w:t>
            </w:r>
          </w:p>
        </w:tc>
        <w:tc>
          <w:tcPr>
            <w:tcW w:w="6343"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3"/>
              </w:numPr>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sz w:val="24"/>
                <w:szCs w:val="24"/>
                <w:lang w:eastAsia="ru-RU"/>
              </w:rPr>
              <w:t xml:space="preserve">Любознательный, наблюдательный, испытывающий потребность в самовыражении, в том числе творческом. </w:t>
            </w:r>
            <w:proofErr w:type="gramEnd"/>
          </w:p>
          <w:p w:rsidR="002D1281" w:rsidRDefault="002D1281" w:rsidP="001311B6">
            <w:pPr>
              <w:pStyle w:val="a3"/>
              <w:numPr>
                <w:ilvl w:val="0"/>
                <w:numId w:val="23"/>
              </w:numPr>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sz w:val="24"/>
                <w:szCs w:val="24"/>
                <w:lang w:eastAsia="ru-RU"/>
              </w:rPr>
              <w:t>Проявляющий</w:t>
            </w:r>
            <w:proofErr w:type="gramEnd"/>
            <w:r>
              <w:rPr>
                <w:rFonts w:ascii="Times New Roman" w:eastAsia="Arial Unicode MS" w:hAnsi="Times New Roman" w:cs="Times New Roman"/>
                <w:sz w:val="24"/>
                <w:szCs w:val="24"/>
                <w:lang w:eastAsia="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
          <w:p w:rsidR="002D1281" w:rsidRDefault="002D1281" w:rsidP="001311B6">
            <w:pPr>
              <w:pStyle w:val="a3"/>
              <w:numPr>
                <w:ilvl w:val="0"/>
                <w:numId w:val="23"/>
              </w:numPr>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sz w:val="24"/>
                <w:szCs w:val="24"/>
                <w:lang w:eastAsia="ru-RU"/>
              </w:rPr>
              <w:t>Обладающий</w:t>
            </w:r>
            <w:proofErr w:type="gramEnd"/>
            <w:r>
              <w:rPr>
                <w:rFonts w:ascii="Times New Roman" w:eastAsia="Arial Unicode MS" w:hAnsi="Times New Roman" w:cs="Times New Roman"/>
                <w:sz w:val="24"/>
                <w:szCs w:val="24"/>
                <w:lang w:eastAsia="ru-RU"/>
              </w:rPr>
              <w:t xml:space="preserve"> первичной картиной мира на основе традиционных ценностей.</w:t>
            </w:r>
          </w:p>
        </w:tc>
      </w:tr>
      <w:tr w:rsidR="002D1281" w:rsidTr="002D1281">
        <w:trPr>
          <w:trHeight w:val="1541"/>
        </w:trPr>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rPr>
                <w:rFonts w:ascii="Times New Roman" w:hAnsi="Times New Roman" w:cs="Times New Roman"/>
                <w:sz w:val="24"/>
                <w:szCs w:val="24"/>
              </w:rPr>
            </w:pPr>
            <w:r>
              <w:rPr>
                <w:rFonts w:ascii="Times New Roman" w:hAnsi="Times New Roman" w:cs="Times New Roman"/>
                <w:sz w:val="24"/>
                <w:szCs w:val="24"/>
              </w:rPr>
              <w:lastRenderedPageBreak/>
              <w:t>Физическое и оздоровительное</w:t>
            </w:r>
          </w:p>
        </w:tc>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Здоровье, жизнь</w:t>
            </w:r>
          </w:p>
        </w:tc>
        <w:tc>
          <w:tcPr>
            <w:tcW w:w="4538"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4"/>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Понимающий</w:t>
            </w:r>
            <w:proofErr w:type="gramEnd"/>
            <w:r>
              <w:rPr>
                <w:rFonts w:ascii="Times New Roman" w:eastAsia="Times New Roman" w:hAnsi="Times New Roman" w:cs="Times New Roman"/>
                <w:sz w:val="24"/>
                <w:szCs w:val="24"/>
                <w:lang w:eastAsia="ru-RU"/>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2D1281" w:rsidRDefault="002D1281" w:rsidP="001311B6">
            <w:pPr>
              <w:pStyle w:val="a3"/>
              <w:numPr>
                <w:ilvl w:val="0"/>
                <w:numId w:val="24"/>
              </w:numPr>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tc>
        <w:tc>
          <w:tcPr>
            <w:tcW w:w="6343"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Понимающий</w:t>
            </w:r>
            <w:proofErr w:type="gramEnd"/>
            <w:r>
              <w:rPr>
                <w:rFonts w:ascii="Times New Roman" w:eastAsia="Arial Unicode MS" w:hAnsi="Times New Roman" w:cs="Times New Roman"/>
                <w:sz w:val="24"/>
                <w:szCs w:val="24"/>
                <w:lang w:eastAsia="ru-RU"/>
              </w:rPr>
              <w:t xml:space="preserve"> ценность жизни</w:t>
            </w:r>
          </w:p>
          <w:p w:rsidR="002D1281" w:rsidRDefault="002D1281" w:rsidP="001311B6">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Владеющий</w:t>
            </w:r>
            <w:proofErr w:type="gramEnd"/>
            <w:r>
              <w:rPr>
                <w:rFonts w:ascii="Times New Roman" w:eastAsia="Arial Unicode MS" w:hAnsi="Times New Roman" w:cs="Times New Roman"/>
                <w:sz w:val="24"/>
                <w:szCs w:val="24"/>
                <w:lang w:eastAsia="ru-RU"/>
              </w:rPr>
              <w:t xml:space="preserve">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w:t>
            </w:r>
          </w:p>
          <w:p w:rsidR="002D1281" w:rsidRDefault="002D1281" w:rsidP="001311B6">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Стремящийся</w:t>
            </w:r>
            <w:proofErr w:type="gramEnd"/>
            <w:r>
              <w:rPr>
                <w:rFonts w:ascii="Times New Roman" w:eastAsia="Arial Unicode MS" w:hAnsi="Times New Roman" w:cs="Times New Roman"/>
                <w:sz w:val="24"/>
                <w:szCs w:val="24"/>
                <w:lang w:eastAsia="ru-RU"/>
              </w:rPr>
              <w:t xml:space="preserve"> к сбережению и укреплению собственного здоровья и здоровья окружающих. </w:t>
            </w:r>
          </w:p>
          <w:p w:rsidR="002D1281" w:rsidRDefault="002D1281" w:rsidP="001311B6">
            <w:pPr>
              <w:pStyle w:val="a3"/>
              <w:numPr>
                <w:ilvl w:val="0"/>
                <w:numId w:val="24"/>
              </w:numPr>
              <w:jc w:val="both"/>
              <w:rPr>
                <w:rFonts w:ascii="Times New Roman" w:hAnsi="Times New Roman" w:cs="Times New Roman"/>
                <w:sz w:val="24"/>
                <w:szCs w:val="24"/>
              </w:rPr>
            </w:pPr>
            <w:r>
              <w:rPr>
                <w:rFonts w:ascii="Times New Roman" w:eastAsia="Arial Unicode MS" w:hAnsi="Times New Roman" w:cs="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2D1281" w:rsidRDefault="002D1281" w:rsidP="001311B6">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Демонстрирующий</w:t>
            </w:r>
            <w:proofErr w:type="gramEnd"/>
            <w:r>
              <w:rPr>
                <w:rFonts w:ascii="Times New Roman" w:eastAsia="Arial Unicode MS" w:hAnsi="Times New Roman" w:cs="Times New Roman"/>
                <w:sz w:val="24"/>
                <w:szCs w:val="24"/>
                <w:lang w:eastAsia="ru-RU"/>
              </w:rPr>
              <w:t xml:space="preserve"> потребность в двигательной деятельности.</w:t>
            </w:r>
          </w:p>
          <w:p w:rsidR="002D1281" w:rsidRDefault="002D1281" w:rsidP="001311B6">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Имеющий</w:t>
            </w:r>
            <w:proofErr w:type="gramEnd"/>
            <w:r>
              <w:rPr>
                <w:rFonts w:ascii="Times New Roman" w:eastAsia="Arial Unicode MS" w:hAnsi="Times New Roman" w:cs="Times New Roman"/>
                <w:sz w:val="24"/>
                <w:szCs w:val="24"/>
                <w:lang w:eastAsia="ru-RU"/>
              </w:rPr>
              <w:t xml:space="preserve"> представление о некоторых видах спорта и активного отдыха.</w:t>
            </w:r>
          </w:p>
        </w:tc>
      </w:tr>
      <w:tr w:rsidR="002D1281" w:rsidTr="002D1281">
        <w:trPr>
          <w:trHeight w:val="548"/>
        </w:trPr>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rPr>
                <w:rFonts w:ascii="Times New Roman" w:hAnsi="Times New Roman" w:cs="Times New Roman"/>
                <w:sz w:val="24"/>
                <w:szCs w:val="24"/>
              </w:rPr>
            </w:pPr>
            <w:r>
              <w:rPr>
                <w:rFonts w:ascii="Times New Roman" w:hAnsi="Times New Roman" w:cs="Times New Roman"/>
                <w:sz w:val="24"/>
                <w:szCs w:val="24"/>
              </w:rPr>
              <w:t>Трудовое</w:t>
            </w:r>
          </w:p>
        </w:tc>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4538"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5"/>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Поддерживающий элементарный порядок в окружающей обстановке. </w:t>
            </w:r>
          </w:p>
          <w:p w:rsidR="002D1281" w:rsidRDefault="002D1281" w:rsidP="001311B6">
            <w:pPr>
              <w:pStyle w:val="a3"/>
              <w:numPr>
                <w:ilvl w:val="0"/>
                <w:numId w:val="25"/>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Стремящийся</w:t>
            </w:r>
            <w:proofErr w:type="gramEnd"/>
            <w:r>
              <w:rPr>
                <w:rFonts w:ascii="Times New Roman" w:eastAsia="Times New Roman" w:hAnsi="Times New Roman" w:cs="Times New Roman"/>
                <w:sz w:val="24"/>
                <w:szCs w:val="24"/>
                <w:lang w:eastAsia="ru-RU"/>
              </w:rPr>
              <w:t xml:space="preserve"> помогать старшим в доступных трудовых действиях. </w:t>
            </w:r>
          </w:p>
          <w:p w:rsidR="002D1281" w:rsidRDefault="002D1281" w:rsidP="001311B6">
            <w:pPr>
              <w:pStyle w:val="a3"/>
              <w:numPr>
                <w:ilvl w:val="0"/>
                <w:numId w:val="25"/>
              </w:numPr>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lang w:eastAsia="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c>
          <w:tcPr>
            <w:tcW w:w="6343"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5"/>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Понимающий</w:t>
            </w:r>
            <w:proofErr w:type="gramEnd"/>
            <w:r>
              <w:rPr>
                <w:rFonts w:ascii="Times New Roman" w:eastAsia="Arial Unicode MS" w:hAnsi="Times New Roman" w:cs="Times New Roman"/>
                <w:sz w:val="24"/>
                <w:szCs w:val="24"/>
                <w:lang w:eastAsia="ru-RU"/>
              </w:rPr>
              <w:t xml:space="preserve"> ценность труда в семье и в обществе на основе уважения к людям труда, результатам их деятельности. </w:t>
            </w:r>
          </w:p>
          <w:p w:rsidR="002D1281" w:rsidRDefault="002D1281" w:rsidP="001311B6">
            <w:pPr>
              <w:pStyle w:val="a3"/>
              <w:numPr>
                <w:ilvl w:val="0"/>
                <w:numId w:val="25"/>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Проявляющий</w:t>
            </w:r>
            <w:proofErr w:type="gramEnd"/>
            <w:r>
              <w:rPr>
                <w:rFonts w:ascii="Times New Roman" w:eastAsia="Arial Unicode MS" w:hAnsi="Times New Roman" w:cs="Times New Roman"/>
                <w:sz w:val="24"/>
                <w:szCs w:val="24"/>
                <w:lang w:eastAsia="ru-RU"/>
              </w:rPr>
              <w:t xml:space="preserve"> трудолюбие при выполнении поручений и в самостоятельной деятельности.</w:t>
            </w:r>
          </w:p>
        </w:tc>
      </w:tr>
      <w:tr w:rsidR="002D1281" w:rsidTr="002D1281">
        <w:trPr>
          <w:trHeight w:val="559"/>
        </w:trPr>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rPr>
                <w:rFonts w:ascii="Times New Roman" w:hAnsi="Times New Roman" w:cs="Times New Roman"/>
                <w:sz w:val="24"/>
                <w:szCs w:val="24"/>
              </w:rPr>
            </w:pPr>
            <w:r>
              <w:rPr>
                <w:rFonts w:ascii="Times New Roman" w:hAnsi="Times New Roman" w:cs="Times New Roman"/>
                <w:sz w:val="24"/>
                <w:szCs w:val="24"/>
              </w:rPr>
              <w:t xml:space="preserve">Эстетическое </w:t>
            </w:r>
          </w:p>
        </w:tc>
        <w:tc>
          <w:tcPr>
            <w:tcW w:w="0" w:type="auto"/>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Культура и красота</w:t>
            </w:r>
          </w:p>
        </w:tc>
        <w:tc>
          <w:tcPr>
            <w:tcW w:w="4538"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6"/>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Проявляющий</w:t>
            </w:r>
            <w:proofErr w:type="gramEnd"/>
            <w:r>
              <w:rPr>
                <w:rFonts w:ascii="Times New Roman" w:hAnsi="Times New Roman" w:cs="Times New Roman"/>
                <w:sz w:val="24"/>
                <w:szCs w:val="24"/>
                <w:lang w:eastAsia="ru-RU"/>
              </w:rPr>
              <w:t xml:space="preserve"> эмоциональную отзывчивость на красоту в окружающем мире и искусстве.</w:t>
            </w:r>
          </w:p>
          <w:p w:rsidR="002D1281" w:rsidRDefault="002D1281" w:rsidP="001311B6">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lang w:eastAsia="ru-RU"/>
              </w:rPr>
              <w:t>Способный к творческой деятельности (изобразительной, декоративн</w:t>
            </w:r>
            <w:proofErr w:type="gramStart"/>
            <w:r>
              <w:rPr>
                <w:rFonts w:ascii="Times New Roman" w:hAnsi="Times New Roman" w:cs="Times New Roman"/>
                <w:sz w:val="24"/>
                <w:szCs w:val="24"/>
                <w:lang w:eastAsia="ru-RU"/>
              </w:rPr>
              <w:t>о-</w:t>
            </w:r>
            <w:proofErr w:type="gramEnd"/>
            <w:r>
              <w:rPr>
                <w:rFonts w:ascii="Times New Roman" w:hAnsi="Times New Roman" w:cs="Times New Roman"/>
                <w:sz w:val="24"/>
                <w:szCs w:val="24"/>
                <w:lang w:eastAsia="ru-RU"/>
              </w:rPr>
              <w:t xml:space="preserve"> оформительской, музыкальной, словесно- речевой, театрализованной и другое).</w:t>
            </w:r>
          </w:p>
        </w:tc>
        <w:tc>
          <w:tcPr>
            <w:tcW w:w="6343"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26"/>
              </w:numPr>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Способный</w:t>
            </w:r>
            <w:proofErr w:type="gramEnd"/>
            <w:r>
              <w:rPr>
                <w:rFonts w:ascii="Times New Roman" w:hAnsi="Times New Roman" w:cs="Times New Roman"/>
                <w:sz w:val="24"/>
                <w:szCs w:val="24"/>
                <w:lang w:eastAsia="ru-RU"/>
              </w:rPr>
              <w:t xml:space="preserve"> воспринимать и чувствовать прекрасное в быту, природе, поступках, искусстве.</w:t>
            </w:r>
          </w:p>
          <w:p w:rsidR="002D1281" w:rsidRDefault="002D1281" w:rsidP="001311B6">
            <w:pPr>
              <w:pStyle w:val="a3"/>
              <w:numPr>
                <w:ilvl w:val="0"/>
                <w:numId w:val="26"/>
              </w:numPr>
              <w:jc w:val="both"/>
              <w:rPr>
                <w:rFonts w:ascii="Times New Roman" w:hAnsi="Times New Roman" w:cs="Times New Roman"/>
                <w:sz w:val="24"/>
                <w:szCs w:val="24"/>
                <w:lang w:eastAsia="ru-RU"/>
              </w:rPr>
            </w:pPr>
            <w:proofErr w:type="gramStart"/>
            <w:r>
              <w:rPr>
                <w:rFonts w:ascii="Times New Roman" w:eastAsia="Arial Unicode MS" w:hAnsi="Times New Roman" w:cs="Times New Roman"/>
                <w:sz w:val="24"/>
                <w:szCs w:val="24"/>
                <w:lang w:eastAsia="ru-RU"/>
              </w:rPr>
              <w:t>Стремящийся</w:t>
            </w:r>
            <w:proofErr w:type="gramEnd"/>
            <w:r>
              <w:rPr>
                <w:rFonts w:ascii="Times New Roman" w:eastAsia="Arial Unicode MS" w:hAnsi="Times New Roman" w:cs="Times New Roman"/>
                <w:sz w:val="24"/>
                <w:szCs w:val="24"/>
                <w:lang w:eastAsia="ru-RU"/>
              </w:rPr>
              <w:t xml:space="preserve"> к отображению прекрасного в продуктивных видах деятельности.</w:t>
            </w:r>
          </w:p>
        </w:tc>
      </w:tr>
    </w:tbl>
    <w:p w:rsidR="002D1281" w:rsidRDefault="002D1281" w:rsidP="002D1281">
      <w:pPr>
        <w:pStyle w:val="a3"/>
        <w:rPr>
          <w:rFonts w:ascii="Times New Roman" w:hAnsi="Times New Roman" w:cs="Times New Roman"/>
          <w:kern w:val="2"/>
          <w:sz w:val="24"/>
          <w:szCs w:val="24"/>
          <w14:ligatures w14:val="standardContextual"/>
        </w:rPr>
      </w:pPr>
    </w:p>
    <w:p w:rsidR="002D1281" w:rsidRDefault="002D1281" w:rsidP="002D1281">
      <w:pPr>
        <w:pStyle w:val="a3"/>
        <w:ind w:left="720"/>
        <w:jc w:val="center"/>
        <w:rPr>
          <w:rFonts w:ascii="Times New Roman" w:hAnsi="Times New Roman" w:cs="Times New Roman"/>
          <w:sz w:val="24"/>
          <w:szCs w:val="24"/>
        </w:rPr>
      </w:pPr>
    </w:p>
    <w:p w:rsidR="002D1281" w:rsidRDefault="002D1281" w:rsidP="002D1281">
      <w:pPr>
        <w:pStyle w:val="a3"/>
        <w:ind w:left="720"/>
        <w:jc w:val="center"/>
        <w:rPr>
          <w:rFonts w:ascii="Times New Roman" w:hAnsi="Times New Roman" w:cs="Times New Roman"/>
          <w:sz w:val="24"/>
          <w:szCs w:val="24"/>
        </w:rPr>
      </w:pPr>
      <w:r>
        <w:rPr>
          <w:rFonts w:ascii="Times New Roman" w:hAnsi="Times New Roman" w:cs="Times New Roman"/>
          <w:sz w:val="24"/>
          <w:szCs w:val="24"/>
        </w:rPr>
        <w:lastRenderedPageBreak/>
        <w:t>СОДЕРЖАТЕЛЬНЫЙ РАЗДЕЛ РАБОЧЕЙ ПРОГРАММЫ ВОСПИТАНИЯ</w:t>
      </w:r>
    </w:p>
    <w:p w:rsidR="002D1281" w:rsidRDefault="002D1281" w:rsidP="002D1281">
      <w:pPr>
        <w:pStyle w:val="a3"/>
        <w:ind w:left="720"/>
        <w:rPr>
          <w:rFonts w:ascii="Times New Roman" w:hAnsi="Times New Roman" w:cs="Times New Roman"/>
          <w:sz w:val="24"/>
          <w:szCs w:val="24"/>
        </w:rPr>
      </w:pP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b/>
          <w:bCs/>
          <w:sz w:val="24"/>
          <w:szCs w:val="24"/>
        </w:rPr>
        <w:t>Уклад Образовательной организации</w:t>
      </w:r>
      <w:r>
        <w:rPr>
          <w:rFonts w:ascii="Times New Roman" w:hAnsi="Times New Roman" w:cs="Times New Roman"/>
          <w:sz w:val="24"/>
          <w:szCs w:val="24"/>
        </w:rPr>
        <w:t xml:space="preserve"> – установившийся порядок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r>
        <w:rPr>
          <w:rFonts w:ascii="Times New Roman" w:hAnsi="Times New Roman" w:cs="Times New Roman"/>
          <w:sz w:val="24"/>
          <w:szCs w:val="24"/>
          <w:lang w:eastAsia="ru-RU"/>
        </w:rPr>
        <w:t>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w:t>
      </w:r>
      <w:r>
        <w:rPr>
          <w:rStyle w:val="af9"/>
          <w:rFonts w:ascii="Times New Roman" w:hAnsi="Times New Roman" w:cs="Times New Roman"/>
          <w:sz w:val="24"/>
          <w:szCs w:val="24"/>
          <w:lang w:eastAsia="ru-RU"/>
        </w:rPr>
        <w:footnoteReference w:id="26"/>
      </w:r>
      <w:r>
        <w:rPr>
          <w:rFonts w:ascii="Times New Roman" w:hAnsi="Times New Roman" w:cs="Times New Roman"/>
          <w:sz w:val="24"/>
          <w:szCs w:val="24"/>
          <w:lang w:eastAsia="ru-RU"/>
        </w:rPr>
        <w:t>.</w:t>
      </w:r>
    </w:p>
    <w:p w:rsidR="002D1281" w:rsidRDefault="002D1281" w:rsidP="002D1281">
      <w:pPr>
        <w:pStyle w:val="ad"/>
        <w:keepNext/>
        <w:jc w:val="right"/>
        <w:rPr>
          <w:rFonts w:ascii="Times New Roman" w:hAnsi="Times New Roman" w:cs="Times New Roman"/>
          <w:color w:val="auto"/>
          <w:sz w:val="24"/>
          <w:szCs w:val="24"/>
        </w:rPr>
      </w:pPr>
      <w:r>
        <w:rPr>
          <w:rFonts w:ascii="Times New Roman" w:hAnsi="Times New Roman" w:cs="Times New Roman"/>
          <w:color w:val="auto"/>
          <w:sz w:val="24"/>
          <w:szCs w:val="24"/>
        </w:rPr>
        <w:t>Уклад Образовательной организации</w:t>
      </w:r>
    </w:p>
    <w:tbl>
      <w:tblPr>
        <w:tblStyle w:val="af4"/>
        <w:tblW w:w="0" w:type="auto"/>
        <w:tblInd w:w="720" w:type="dxa"/>
        <w:tblLook w:val="04A0" w:firstRow="1" w:lastRow="0" w:firstColumn="1" w:lastColumn="0" w:noHBand="0" w:noVBand="1"/>
      </w:tblPr>
      <w:tblGrid>
        <w:gridCol w:w="2677"/>
        <w:gridCol w:w="2268"/>
        <w:gridCol w:w="9894"/>
      </w:tblGrid>
      <w:tr w:rsidR="002D1281" w:rsidTr="002D1281">
        <w:tc>
          <w:tcPr>
            <w:tcW w:w="267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rPr>
            </w:pPr>
            <w:r>
              <w:rPr>
                <w:rFonts w:ascii="Times New Roman" w:hAnsi="Times New Roman" w:cs="Times New Roman"/>
                <w:sz w:val="24"/>
                <w:szCs w:val="24"/>
              </w:rPr>
              <w:t>Основные характеристики (составляющие уклада)</w:t>
            </w:r>
          </w:p>
        </w:tc>
        <w:tc>
          <w:tcPr>
            <w:tcW w:w="12162" w:type="dxa"/>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i/>
                <w:iCs/>
                <w:sz w:val="24"/>
                <w:szCs w:val="24"/>
              </w:rPr>
            </w:pPr>
            <w:r>
              <w:rPr>
                <w:rFonts w:ascii="Times New Roman" w:hAnsi="Times New Roman" w:cs="Times New Roman"/>
                <w:i/>
                <w:iCs/>
                <w:sz w:val="24"/>
                <w:szCs w:val="24"/>
              </w:rPr>
              <w:t>ЧФУ (описание уклада ДОО)</w:t>
            </w:r>
          </w:p>
        </w:tc>
      </w:tr>
      <w:tr w:rsidR="002D1281" w:rsidTr="002D1281">
        <w:tc>
          <w:tcPr>
            <w:tcW w:w="2677"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цель и смысл деятельности ДОО, её миссия</w:t>
            </w:r>
          </w:p>
        </w:tc>
        <w:tc>
          <w:tcPr>
            <w:tcW w:w="12162" w:type="dxa"/>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организация ориентирована на достижение следующих общих ключевых целей: </w:t>
            </w:r>
          </w:p>
          <w:p w:rsidR="002D1281" w:rsidRDefault="002D1281" w:rsidP="001311B6">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сохранять и укреплять физическое и психическое здоровье детей, формировать у них привычку к здоровому образу жизни; </w:t>
            </w:r>
          </w:p>
          <w:p w:rsidR="002D1281" w:rsidRDefault="002D1281" w:rsidP="001311B6">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содействовать своевременному и полноценному психическому развитию каждого ребёнка; </w:t>
            </w:r>
          </w:p>
          <w:p w:rsidR="002D1281" w:rsidRDefault="002D1281" w:rsidP="001311B6">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обеспечивать каждому ребёнку возможность радостно и содержательно прожить период дошкольного детства;</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видит свою миссию, как:</w:t>
            </w:r>
          </w:p>
          <w:p w:rsidR="002D1281" w:rsidRDefault="002D1281" w:rsidP="001311B6">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содействие семье: </w:t>
            </w:r>
          </w:p>
          <w:p w:rsidR="002D1281" w:rsidRDefault="002D1281" w:rsidP="001311B6">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формировании общей культуры, развитии физических, интеллектуальных и личностных качеств растущего ребёнка; </w:t>
            </w:r>
          </w:p>
          <w:p w:rsidR="002D1281" w:rsidRDefault="002D1281" w:rsidP="001311B6">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формировании предпосылок учебной деятельности, обеспечивающих социальную успешность; </w:t>
            </w:r>
          </w:p>
          <w:p w:rsidR="002D1281" w:rsidRDefault="002D1281" w:rsidP="001311B6">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сохранении и укреплении физического и психического здоровья ребёнка; </w:t>
            </w:r>
          </w:p>
          <w:p w:rsidR="002D1281" w:rsidRDefault="002D1281" w:rsidP="001311B6">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развитии содержательного партнёрства для создания единого образовательного пространства ребёнка; </w:t>
            </w:r>
          </w:p>
          <w:p w:rsidR="002D1281" w:rsidRDefault="002D1281" w:rsidP="001311B6">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повышении родительской компетенции; </w:t>
            </w:r>
          </w:p>
          <w:p w:rsidR="002D1281" w:rsidRDefault="002D1281" w:rsidP="001311B6">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содействие современному российскому обществу в передаче новому поколению традиционных отечественных нравственных гуманистических ценностей и идеалов; </w:t>
            </w:r>
          </w:p>
          <w:p w:rsidR="002D1281" w:rsidRDefault="002D1281" w:rsidP="001311B6">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содействие государству в формировании основ патриотического чувства и гражданской принадлежности формирующейся личности;</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12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Образовательная организация выполняет миссию трансляции культуры деятельности, познания, общения, созидания следующему поколению.</w:t>
            </w:r>
          </w:p>
        </w:tc>
      </w:tr>
      <w:tr w:rsidR="002D1281" w:rsidTr="002D1281">
        <w:tc>
          <w:tcPr>
            <w:tcW w:w="2677"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Принципы жизни и воспитания в ДОО</w:t>
            </w:r>
          </w:p>
        </w:tc>
        <w:tc>
          <w:tcPr>
            <w:tcW w:w="12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Основа уклада Образовательной организации – единые ценности и готовность к сотрудничеству всех участников образовательных отношений. Только в этом случае можно создать необходимые условия для нормальной жизни и </w:t>
            </w:r>
            <w:r>
              <w:rPr>
                <w:rFonts w:ascii="Times New Roman" w:hAnsi="Times New Roman" w:cs="Times New Roman"/>
                <w:i/>
                <w:iCs/>
                <w:sz w:val="24"/>
                <w:szCs w:val="24"/>
              </w:rPr>
              <w:lastRenderedPageBreak/>
              <w:t>развития детей.</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Уклад на уровне родительского сообщества</w:t>
            </w:r>
          </w:p>
        </w:tc>
        <w:tc>
          <w:tcPr>
            <w:tcW w:w="989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Нормы общения</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Информационная политика</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Уклад на уровне групп</w:t>
            </w:r>
          </w:p>
        </w:tc>
        <w:tc>
          <w:tcPr>
            <w:tcW w:w="989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Нормы жизни группы</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Традиции групп</w:t>
            </w:r>
          </w:p>
        </w:tc>
      </w:tr>
      <w:tr w:rsidR="002D1281" w:rsidTr="002D1281">
        <w:tc>
          <w:tcPr>
            <w:tcW w:w="2677"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образ ДОО, особенности, символика, внешний имидж</w:t>
            </w:r>
          </w:p>
        </w:tc>
        <w:tc>
          <w:tcPr>
            <w:tcW w:w="226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Образ ДОО, особенности, внешний имидж</w:t>
            </w:r>
          </w:p>
        </w:tc>
        <w:tc>
          <w:tcPr>
            <w:tcW w:w="989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Основные компоненты:</w:t>
            </w:r>
          </w:p>
          <w:p w:rsidR="002D1281" w:rsidRDefault="002D1281" w:rsidP="001311B6">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Позитивный образ руководителя:</w:t>
            </w:r>
          </w:p>
          <w:p w:rsidR="002D1281" w:rsidRDefault="002D1281" w:rsidP="001311B6">
            <w:pPr>
              <w:pStyle w:val="a3"/>
              <w:numPr>
                <w:ilvl w:val="0"/>
                <w:numId w:val="31"/>
              </w:numPr>
              <w:jc w:val="both"/>
              <w:rPr>
                <w:rFonts w:ascii="Times New Roman" w:hAnsi="Times New Roman" w:cs="Times New Roman"/>
                <w:sz w:val="24"/>
                <w:szCs w:val="24"/>
              </w:rPr>
            </w:pPr>
            <w:r>
              <w:rPr>
                <w:rFonts w:ascii="Times New Roman" w:hAnsi="Times New Roman" w:cs="Times New Roman"/>
                <w:sz w:val="24"/>
                <w:szCs w:val="24"/>
              </w:rPr>
              <w:t>индивидуальные физические особенности (характер, обаяние, культура)</w:t>
            </w:r>
          </w:p>
          <w:p w:rsidR="002D1281" w:rsidRDefault="002D1281" w:rsidP="001311B6">
            <w:pPr>
              <w:pStyle w:val="a3"/>
              <w:numPr>
                <w:ilvl w:val="0"/>
                <w:numId w:val="31"/>
              </w:numPr>
              <w:jc w:val="both"/>
              <w:rPr>
                <w:rFonts w:ascii="Times New Roman" w:hAnsi="Times New Roman" w:cs="Times New Roman"/>
                <w:sz w:val="24"/>
                <w:szCs w:val="24"/>
              </w:rPr>
            </w:pPr>
            <w:r>
              <w:rPr>
                <w:rFonts w:ascii="Times New Roman" w:hAnsi="Times New Roman" w:cs="Times New Roman"/>
                <w:sz w:val="24"/>
                <w:szCs w:val="24"/>
              </w:rPr>
              <w:t>социальные характеристики (образование, биография, образ жизни, статус, ролевое поведение, ценности)</w:t>
            </w:r>
          </w:p>
          <w:p w:rsidR="002D1281" w:rsidRDefault="002D1281" w:rsidP="001311B6">
            <w:pPr>
              <w:pStyle w:val="a3"/>
              <w:numPr>
                <w:ilvl w:val="0"/>
                <w:numId w:val="31"/>
              </w:numPr>
              <w:jc w:val="both"/>
              <w:rPr>
                <w:rFonts w:ascii="Times New Roman" w:hAnsi="Times New Roman" w:cs="Times New Roman"/>
                <w:sz w:val="24"/>
                <w:szCs w:val="24"/>
              </w:rPr>
            </w:pPr>
            <w:r>
              <w:rPr>
                <w:rFonts w:ascii="Times New Roman" w:hAnsi="Times New Roman" w:cs="Times New Roman"/>
                <w:sz w:val="24"/>
                <w:szCs w:val="24"/>
              </w:rPr>
              <w:t>профессиональные характеристики (знание стратегии развития образования, технологий обучения, воспитания, экономических и правовых основ функционирования)</w:t>
            </w:r>
          </w:p>
          <w:p w:rsidR="002D1281" w:rsidRDefault="002D1281" w:rsidP="001311B6">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Качество образовательных услуг:</w:t>
            </w:r>
          </w:p>
          <w:p w:rsidR="002D1281" w:rsidRDefault="002D1281" w:rsidP="001311B6">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вклад ДОО в обучение, развитие, воспитание</w:t>
            </w:r>
          </w:p>
          <w:p w:rsidR="002D1281" w:rsidRDefault="002D1281" w:rsidP="001311B6">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Уровень психологического комфорта:</w:t>
            </w:r>
          </w:p>
          <w:p w:rsidR="002D1281" w:rsidRDefault="002D1281" w:rsidP="001311B6">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уважение в системе взаимоотношений «педагог – ребенок» </w:t>
            </w:r>
          </w:p>
          <w:p w:rsidR="002D1281" w:rsidRDefault="002D1281" w:rsidP="001311B6">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бесконфликтное общение, оптимизм и доброжелательность в коллективе</w:t>
            </w:r>
          </w:p>
          <w:p w:rsidR="002D1281" w:rsidRDefault="002D1281" w:rsidP="001311B6">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Образ персонала:</w:t>
            </w:r>
          </w:p>
          <w:p w:rsidR="002D1281" w:rsidRDefault="002D1281" w:rsidP="001311B6">
            <w:pPr>
              <w:pStyle w:val="a3"/>
              <w:numPr>
                <w:ilvl w:val="0"/>
                <w:numId w:val="33"/>
              </w:numPr>
              <w:jc w:val="both"/>
              <w:rPr>
                <w:rFonts w:ascii="Times New Roman" w:hAnsi="Times New Roman" w:cs="Times New Roman"/>
                <w:sz w:val="24"/>
                <w:szCs w:val="24"/>
              </w:rPr>
            </w:pPr>
            <w:r>
              <w:rPr>
                <w:rFonts w:ascii="Times New Roman" w:hAnsi="Times New Roman" w:cs="Times New Roman"/>
                <w:sz w:val="24"/>
                <w:szCs w:val="24"/>
              </w:rPr>
              <w:t>квалификация, личные качества, внешний облик</w:t>
            </w:r>
          </w:p>
          <w:p w:rsidR="002D1281" w:rsidRDefault="002D1281" w:rsidP="001311B6">
            <w:pPr>
              <w:pStyle w:val="a3"/>
              <w:numPr>
                <w:ilvl w:val="0"/>
                <w:numId w:val="33"/>
              </w:numPr>
              <w:jc w:val="both"/>
              <w:rPr>
                <w:rFonts w:ascii="Times New Roman" w:hAnsi="Times New Roman" w:cs="Times New Roman"/>
                <w:sz w:val="24"/>
                <w:szCs w:val="24"/>
              </w:rPr>
            </w:pPr>
            <w:r>
              <w:rPr>
                <w:rFonts w:ascii="Times New Roman" w:hAnsi="Times New Roman" w:cs="Times New Roman"/>
                <w:sz w:val="24"/>
                <w:szCs w:val="24"/>
              </w:rPr>
              <w:t>педагогическая, социальная и управленческая компетентность сотрудников</w:t>
            </w:r>
          </w:p>
          <w:p w:rsidR="002D1281" w:rsidRDefault="002D1281" w:rsidP="001311B6">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Стиль образовательного учреждения:</w:t>
            </w:r>
          </w:p>
          <w:p w:rsidR="002D1281" w:rsidRDefault="002D1281" w:rsidP="001311B6">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эффективная организационная культура</w:t>
            </w:r>
          </w:p>
          <w:p w:rsidR="002D1281" w:rsidRDefault="002D1281" w:rsidP="001311B6">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наличие и функционирование детских объединений</w:t>
            </w:r>
          </w:p>
          <w:p w:rsidR="002D1281" w:rsidRDefault="002D1281" w:rsidP="001311B6">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визуальной самобытность ДОО, традиции</w:t>
            </w:r>
          </w:p>
          <w:p w:rsidR="002D1281" w:rsidRDefault="002D1281" w:rsidP="001311B6">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стиль взаимодействия между участниками образовательного процесса</w:t>
            </w:r>
          </w:p>
          <w:p w:rsidR="002D1281" w:rsidRDefault="002D1281" w:rsidP="001311B6">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Внешняя атрибутика:</w:t>
            </w:r>
          </w:p>
          <w:p w:rsidR="002D1281" w:rsidRDefault="002D1281">
            <w:pPr>
              <w:pStyle w:val="a3"/>
              <w:ind w:left="720"/>
              <w:jc w:val="both"/>
              <w:rPr>
                <w:rFonts w:ascii="Times New Roman" w:hAnsi="Times New Roman" w:cs="Times New Roman"/>
                <w:sz w:val="24"/>
                <w:szCs w:val="24"/>
              </w:rPr>
            </w:pPr>
            <w:r>
              <w:rPr>
                <w:rFonts w:ascii="Times New Roman" w:hAnsi="Times New Roman" w:cs="Times New Roman"/>
                <w:sz w:val="24"/>
                <w:szCs w:val="24"/>
              </w:rPr>
              <w:t>наличие фирменного стиля (символики)</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Символика ДОО</w:t>
            </w:r>
          </w:p>
        </w:tc>
        <w:tc>
          <w:tcPr>
            <w:tcW w:w="989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 xml:space="preserve">Логотип, визитная карточка, фирменные бланки, </w:t>
            </w:r>
            <w:proofErr w:type="spellStart"/>
            <w:r>
              <w:rPr>
                <w:rFonts w:ascii="Times New Roman" w:hAnsi="Times New Roman" w:cs="Times New Roman"/>
                <w:sz w:val="24"/>
                <w:szCs w:val="24"/>
              </w:rPr>
              <w:t>бейджики</w:t>
            </w:r>
            <w:proofErr w:type="spellEnd"/>
            <w:r>
              <w:rPr>
                <w:rFonts w:ascii="Times New Roman" w:hAnsi="Times New Roman" w:cs="Times New Roman"/>
                <w:sz w:val="24"/>
                <w:szCs w:val="24"/>
              </w:rPr>
              <w:t xml:space="preserve"> для сотрудников, девиз</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Символика групп</w:t>
            </w:r>
          </w:p>
        </w:tc>
        <w:tc>
          <w:tcPr>
            <w:tcW w:w="989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Логотипы, девиз</w:t>
            </w:r>
          </w:p>
        </w:tc>
      </w:tr>
      <w:tr w:rsidR="002D1281" w:rsidTr="002D1281">
        <w:tc>
          <w:tcPr>
            <w:tcW w:w="2677"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 xml:space="preserve">отношение к воспитанникам, их родителям (законным </w:t>
            </w:r>
            <w:r>
              <w:rPr>
                <w:rFonts w:ascii="Times New Roman" w:hAnsi="Times New Roman" w:cs="Times New Roman"/>
                <w:sz w:val="24"/>
                <w:szCs w:val="24"/>
                <w:lang w:eastAsia="ru-RU"/>
              </w:rPr>
              <w:lastRenderedPageBreak/>
              <w:t>представителям), сотрудникам и партнерам ДОО</w:t>
            </w:r>
          </w:p>
        </w:tc>
        <w:tc>
          <w:tcPr>
            <w:tcW w:w="226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lastRenderedPageBreak/>
              <w:t>отношение к воспитанникам</w:t>
            </w:r>
          </w:p>
        </w:tc>
        <w:tc>
          <w:tcPr>
            <w:tcW w:w="9894" w:type="dxa"/>
            <w:tcBorders>
              <w:top w:val="single" w:sz="4" w:space="0" w:color="auto"/>
              <w:left w:val="single" w:sz="4" w:space="0" w:color="auto"/>
              <w:bottom w:val="single" w:sz="4" w:space="0" w:color="auto"/>
              <w:right w:val="single" w:sz="4" w:space="0" w:color="auto"/>
            </w:tcBorders>
          </w:tcPr>
          <w:p w:rsidR="002D1281" w:rsidRDefault="002D1281">
            <w:pPr>
              <w:pStyle w:val="a3"/>
              <w:rPr>
                <w:rFonts w:ascii="Times New Roman" w:hAnsi="Times New Roman" w:cs="Times New Roman"/>
                <w:sz w:val="24"/>
                <w:szCs w:val="24"/>
              </w:rPr>
            </w:pPr>
            <w:r>
              <w:rPr>
                <w:rFonts w:ascii="Times New Roman" w:hAnsi="Times New Roman" w:cs="Times New Roman"/>
                <w:sz w:val="24"/>
                <w:szCs w:val="24"/>
              </w:rPr>
              <w:t>Недопустимые наказания:</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обидные клички</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грубые слова</w:t>
            </w:r>
          </w:p>
          <w:p w:rsidR="002D1281" w:rsidRDefault="002D1281" w:rsidP="001311B6">
            <w:pPr>
              <w:pStyle w:val="a3"/>
              <w:numPr>
                <w:ilvl w:val="0"/>
                <w:numId w:val="35"/>
              </w:numPr>
              <w:rPr>
                <w:rFonts w:ascii="Times New Roman" w:hAnsi="Times New Roman" w:cs="Times New Roman"/>
                <w:sz w:val="24"/>
                <w:szCs w:val="24"/>
              </w:rPr>
            </w:pPr>
            <w:proofErr w:type="spellStart"/>
            <w:r>
              <w:rPr>
                <w:rFonts w:ascii="Times New Roman" w:hAnsi="Times New Roman" w:cs="Times New Roman"/>
                <w:sz w:val="24"/>
                <w:szCs w:val="24"/>
              </w:rPr>
              <w:lastRenderedPageBreak/>
              <w:t>обзывательства</w:t>
            </w:r>
            <w:proofErr w:type="spellEnd"/>
            <w:r>
              <w:rPr>
                <w:rFonts w:ascii="Times New Roman" w:hAnsi="Times New Roman" w:cs="Times New Roman"/>
                <w:sz w:val="24"/>
                <w:szCs w:val="24"/>
              </w:rPr>
              <w:t>, оскорбления</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стояние в углу</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применение физической силы (шлепки, дергание за ухо)</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наказание едой (лишение)</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лишение сна, прогулки</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наказание трудом</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групповая критика</w:t>
            </w:r>
            <w:proofErr w:type="gramStart"/>
            <w:r>
              <w:rPr>
                <w:rFonts w:ascii="Times New Roman" w:hAnsi="Times New Roman" w:cs="Times New Roman"/>
                <w:sz w:val="24"/>
                <w:szCs w:val="24"/>
              </w:rPr>
              <w:br/>
            </w:r>
            <w:r>
              <w:rPr>
                <w:rFonts w:ascii="Times New Roman" w:hAnsi="Times New Roman" w:cs="Times New Roman"/>
                <w:sz w:val="24"/>
                <w:szCs w:val="24"/>
              </w:rPr>
              <w:br/>
              <w:t>П</w:t>
            </w:r>
            <w:proofErr w:type="gramEnd"/>
            <w:r>
              <w:rPr>
                <w:rFonts w:ascii="Times New Roman" w:hAnsi="Times New Roman" w:cs="Times New Roman"/>
                <w:sz w:val="24"/>
                <w:szCs w:val="24"/>
              </w:rPr>
              <w:t>едагогически оправданные наказания:</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замечание</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последнее замечание с разъяснением</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строгий "серьёзный" разговор</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 xml:space="preserve">время для раздумий (сидение на стульчике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провинившихся)</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временное лишение удовольствия или развлечения (игры, участия в празднике)</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 xml:space="preserve">временное изменение отношения (например,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более строгое)</w:t>
            </w:r>
          </w:p>
          <w:p w:rsidR="002D1281" w:rsidRDefault="002D1281" w:rsidP="001311B6">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информирование родителей о плохом поведении (с возможным указанием на необходимое принятие конкретных ме</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например, проведение беседы дома, лишение просмотра мультфильмов)</w:t>
            </w:r>
          </w:p>
          <w:p w:rsidR="002D1281" w:rsidRDefault="002D1281">
            <w:pPr>
              <w:pStyle w:val="a3"/>
              <w:rPr>
                <w:rFonts w:ascii="Times New Roman" w:hAnsi="Times New Roman" w:cs="Times New Roman"/>
                <w:sz w:val="24"/>
                <w:szCs w:val="24"/>
              </w:rPr>
            </w:pPr>
          </w:p>
          <w:p w:rsidR="002D1281" w:rsidRDefault="002D1281">
            <w:pPr>
              <w:pStyle w:val="a3"/>
              <w:rPr>
                <w:rFonts w:ascii="Times New Roman" w:hAnsi="Times New Roman" w:cs="Times New Roman"/>
                <w:sz w:val="24"/>
                <w:szCs w:val="24"/>
              </w:rPr>
            </w:pPr>
            <w:r>
              <w:rPr>
                <w:rFonts w:ascii="Times New Roman" w:hAnsi="Times New Roman" w:cs="Times New Roman"/>
                <w:sz w:val="24"/>
                <w:szCs w:val="24"/>
              </w:rPr>
              <w:t>Недопустимые фразы:</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"Отойди от него. Пусть один сидит!"</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"Смотреть на тебя больше не могу!"</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"Будешь баловатьс</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в другую группу отведу!"</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"Если не перестанеш</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отправишься в кабинет заведующей (в туалет, в угол)!"</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"Посмотри, на кого ты похож!"</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"С таким мальчиком никто дружить не будет!"</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"Ведешь себя, как маленький! В ясельки пойдешь обратно!"</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"Еще раз так сделаеш</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тебя выгонят из садика!"</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"Будешь такой вредно</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мальчики любить не будут!"</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"Настоящие мальчики не плачут!"</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"Все дети, как дети, один ты..."</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"Мне маме/папе рассказать о твоем поведении?"</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"Будешь себя так вест</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мама домой не заберет!"</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"Не перестанешь кричать/баловатьс</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милиционера позову (укол сделаю)!"</w:t>
            </w:r>
          </w:p>
          <w:p w:rsidR="002D1281" w:rsidRDefault="002D1281" w:rsidP="001311B6">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"Останешься ночевать в детском саду!"</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 xml:space="preserve">отношение </w:t>
            </w:r>
            <w:r>
              <w:rPr>
                <w:rFonts w:ascii="Times New Roman" w:hAnsi="Times New Roman" w:cs="Times New Roman"/>
                <w:sz w:val="24"/>
                <w:szCs w:val="24"/>
                <w:lang w:eastAsia="ru-RU"/>
              </w:rPr>
              <w:t>родителям (законным представителям)</w:t>
            </w:r>
          </w:p>
        </w:tc>
        <w:tc>
          <w:tcPr>
            <w:tcW w:w="989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Педагоги придерживаются правила: «Мы работаем для Вас!» </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 </w:t>
            </w:r>
          </w:p>
          <w:p w:rsidR="002D1281" w:rsidRDefault="002D1281" w:rsidP="001311B6">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t>всегда выходит навстречу родителям и приветствует родителей и детей первым</w:t>
            </w:r>
          </w:p>
          <w:p w:rsidR="002D1281" w:rsidRDefault="002D1281" w:rsidP="001311B6">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t>описывает события и ситуации, но не даёт им оценки</w:t>
            </w:r>
          </w:p>
          <w:p w:rsidR="002D1281" w:rsidRDefault="002D1281" w:rsidP="001311B6">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t>не обвиняет родителей и не возлагает на них ответственность за поведение детей в детском саду</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Отношение к сотрудникам</w:t>
            </w:r>
          </w:p>
        </w:tc>
        <w:tc>
          <w:tcPr>
            <w:tcW w:w="989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 xml:space="preserve">Коллектив как команда. </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Коллегиальность – это один из главных компонентов уклада. Задачи коллектива – создавать атмосферу общей доброжелательности, позитивный эмоциональный настрой, получать удовольствие от общения с детьми, уважать себя и свою профессию, понимать ее социальную значимость, обеспечивать профессиональную взаимопомощь и поддержку.</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Отношение к социальным партнерам</w:t>
            </w:r>
          </w:p>
        </w:tc>
        <w:tc>
          <w:tcPr>
            <w:tcW w:w="989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Уважительное отношение.</w:t>
            </w:r>
          </w:p>
        </w:tc>
      </w:tr>
      <w:tr w:rsidR="002D1281" w:rsidTr="002D1281">
        <w:tc>
          <w:tcPr>
            <w:tcW w:w="267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Ключевые правила ДОО</w:t>
            </w:r>
          </w:p>
        </w:tc>
        <w:tc>
          <w:tcPr>
            <w:tcW w:w="12162" w:type="dxa"/>
            <w:gridSpan w:val="2"/>
            <w:tcBorders>
              <w:top w:val="single" w:sz="4" w:space="0" w:color="auto"/>
              <w:left w:val="single" w:sz="4" w:space="0" w:color="auto"/>
              <w:bottom w:val="single" w:sz="4" w:space="0" w:color="auto"/>
              <w:right w:val="single" w:sz="4" w:space="0" w:color="auto"/>
            </w:tcBorders>
          </w:tcPr>
          <w:p w:rsidR="002D1281" w:rsidRDefault="002D1281">
            <w:pPr>
              <w:pStyle w:val="a3"/>
              <w:rPr>
                <w:rFonts w:ascii="Times New Roman" w:hAnsi="Times New Roman" w:cs="Times New Roman"/>
                <w:sz w:val="24"/>
                <w:szCs w:val="24"/>
              </w:rPr>
            </w:pPr>
            <w:r>
              <w:rPr>
                <w:rFonts w:ascii="Times New Roman" w:hAnsi="Times New Roman" w:cs="Times New Roman"/>
                <w:sz w:val="24"/>
                <w:szCs w:val="24"/>
              </w:rPr>
              <w:t>Профессиональный кодекс:</w:t>
            </w:r>
          </w:p>
          <w:p w:rsidR="002D1281" w:rsidRDefault="002D1281">
            <w:pPr>
              <w:pStyle w:val="a3"/>
              <w:rPr>
                <w:rFonts w:ascii="Times New Roman" w:hAnsi="Times New Roman" w:cs="Times New Roman"/>
                <w:color w:val="262626"/>
                <w:sz w:val="24"/>
                <w:szCs w:val="24"/>
                <w:shd w:val="clear" w:color="auto" w:fill="FFFFFF"/>
              </w:rPr>
            </w:pPr>
          </w:p>
          <w:p w:rsidR="002D1281" w:rsidRDefault="002D1281" w:rsidP="001311B6">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Сделай всё, чтобы создать комфортные условия в группе для себя, для детей, для родителей.</w:t>
            </w:r>
          </w:p>
          <w:p w:rsidR="002D1281" w:rsidRDefault="002D1281" w:rsidP="001311B6">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Делай свою работу по максимуму возможностей, чтобы не было стыдно.</w:t>
            </w:r>
          </w:p>
          <w:p w:rsidR="002D1281" w:rsidRDefault="002D1281" w:rsidP="001311B6">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Не заходи в личное пространство родителей (воспитанников), если тебя об этом не просили.</w:t>
            </w:r>
          </w:p>
          <w:p w:rsidR="002D1281" w:rsidRDefault="002D1281" w:rsidP="001311B6">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Если внезапно пришли с проверко</w:t>
            </w:r>
            <w:proofErr w:type="gramStart"/>
            <w:r>
              <w:rPr>
                <w:rFonts w:ascii="Times New Roman" w:hAnsi="Times New Roman" w:cs="Times New Roman"/>
                <w:color w:val="262626"/>
                <w:sz w:val="24"/>
                <w:szCs w:val="24"/>
                <w:shd w:val="clear" w:color="auto" w:fill="FFFFFF"/>
              </w:rPr>
              <w:t>й-</w:t>
            </w:r>
            <w:proofErr w:type="gramEnd"/>
            <w:r>
              <w:rPr>
                <w:rFonts w:ascii="Times New Roman" w:hAnsi="Times New Roman" w:cs="Times New Roman"/>
                <w:color w:val="262626"/>
                <w:sz w:val="24"/>
                <w:szCs w:val="24"/>
                <w:shd w:val="clear" w:color="auto" w:fill="FFFFFF"/>
              </w:rPr>
              <w:t xml:space="preserve"> вспомни, что ты- лучший педагог на планете.</w:t>
            </w:r>
          </w:p>
          <w:p w:rsidR="002D1281" w:rsidRDefault="002D1281" w:rsidP="001311B6">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Хвалите себя не менее трех раз в день: утром, днем и вечером.</w:t>
            </w:r>
          </w:p>
          <w:p w:rsidR="002D1281" w:rsidRDefault="002D1281" w:rsidP="001311B6">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Применяй правило контрастов: если сначала дать детям волю, а потом прижать - они невзлюбят; если наоборот, сначала прижать, а потом отпустить - будут благодарны.</w:t>
            </w:r>
          </w:p>
          <w:p w:rsidR="002D1281" w:rsidRDefault="002D1281" w:rsidP="001311B6">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Унылых не любят. Тем более дети.</w:t>
            </w:r>
          </w:p>
          <w:p w:rsidR="002D1281" w:rsidRDefault="002D1281" w:rsidP="001311B6">
            <w:pPr>
              <w:pStyle w:val="af6"/>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Помни: если твой голос становится угрожающе хриплым - значит, ты делаешь что-то не так.</w:t>
            </w:r>
          </w:p>
          <w:p w:rsidR="002D1281" w:rsidRDefault="002D1281" w:rsidP="001311B6">
            <w:pPr>
              <w:pStyle w:val="af6"/>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Фантазия воспитателя обеспечит заинтересованность в образовательном процессе.</w:t>
            </w:r>
          </w:p>
          <w:p w:rsidR="002D1281" w:rsidRDefault="002D1281" w:rsidP="001311B6">
            <w:pPr>
              <w:pStyle w:val="af6"/>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Креативность и любовь к професси</w:t>
            </w:r>
            <w:proofErr w:type="gramStart"/>
            <w:r>
              <w:rPr>
                <w:rFonts w:ascii="Times New Roman" w:hAnsi="Times New Roman" w:cs="Times New Roman"/>
                <w:color w:val="262626"/>
                <w:sz w:val="24"/>
                <w:szCs w:val="24"/>
                <w:shd w:val="clear" w:color="auto" w:fill="FFFFFF"/>
              </w:rPr>
              <w:t>и-</w:t>
            </w:r>
            <w:proofErr w:type="gramEnd"/>
            <w:r>
              <w:rPr>
                <w:rFonts w:ascii="Times New Roman" w:hAnsi="Times New Roman" w:cs="Times New Roman"/>
                <w:color w:val="262626"/>
                <w:sz w:val="24"/>
                <w:szCs w:val="24"/>
                <w:shd w:val="clear" w:color="auto" w:fill="FFFFFF"/>
              </w:rPr>
              <w:t xml:space="preserve"> двигатель успеха на профессиональном пути.</w:t>
            </w:r>
          </w:p>
          <w:p w:rsidR="002D1281" w:rsidRDefault="002D1281" w:rsidP="001311B6">
            <w:pPr>
              <w:pStyle w:val="af6"/>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Вся гордость воспитател</w:t>
            </w:r>
            <w:proofErr w:type="gramStart"/>
            <w:r>
              <w:rPr>
                <w:rFonts w:ascii="Times New Roman" w:hAnsi="Times New Roman" w:cs="Times New Roman"/>
                <w:color w:val="262626"/>
                <w:sz w:val="24"/>
                <w:szCs w:val="24"/>
                <w:shd w:val="clear" w:color="auto" w:fill="FFFFFF"/>
              </w:rPr>
              <w:t>я-</w:t>
            </w:r>
            <w:proofErr w:type="gramEnd"/>
            <w:r>
              <w:rPr>
                <w:rFonts w:ascii="Times New Roman" w:hAnsi="Times New Roman" w:cs="Times New Roman"/>
                <w:color w:val="262626"/>
                <w:sz w:val="24"/>
                <w:szCs w:val="24"/>
                <w:shd w:val="clear" w:color="auto" w:fill="FFFFFF"/>
              </w:rPr>
              <w:t xml:space="preserve"> в детях.</w:t>
            </w:r>
          </w:p>
          <w:p w:rsidR="002D1281" w:rsidRDefault="002D1281" w:rsidP="001311B6">
            <w:pPr>
              <w:pStyle w:val="af6"/>
              <w:numPr>
                <w:ilvl w:val="0"/>
                <w:numId w:val="38"/>
              </w:numPr>
              <w:shd w:val="clear" w:color="auto" w:fill="FFFFFF"/>
              <w:jc w:val="both"/>
              <w:rPr>
                <w:rFonts w:ascii="Times New Roman" w:hAnsi="Times New Roman" w:cs="Times New Roman"/>
                <w:i/>
                <w:iCs/>
                <w:sz w:val="24"/>
                <w:szCs w:val="24"/>
              </w:rPr>
            </w:pPr>
            <w:r>
              <w:rPr>
                <w:rFonts w:ascii="Times New Roman" w:hAnsi="Times New Roman" w:cs="Times New Roman"/>
                <w:color w:val="262626"/>
                <w:sz w:val="24"/>
                <w:szCs w:val="24"/>
                <w:shd w:val="clear" w:color="auto" w:fill="FFFFFF"/>
              </w:rPr>
              <w:t>Педагог перестает быть педагогом, если перестает учиться.</w:t>
            </w:r>
          </w:p>
        </w:tc>
      </w:tr>
      <w:tr w:rsidR="002D1281" w:rsidTr="002D1281">
        <w:tc>
          <w:tcPr>
            <w:tcW w:w="2677"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Традиции и ритуалы в ДОО</w:t>
            </w:r>
          </w:p>
        </w:tc>
        <w:tc>
          <w:tcPr>
            <w:tcW w:w="226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Традиции на уровне ДОО</w:t>
            </w:r>
          </w:p>
        </w:tc>
        <w:tc>
          <w:tcPr>
            <w:tcW w:w="989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История Образовательной организации.</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Летопись, исторические фотографии работы ДОО, первых руководителей и педагогов, почетных сотрудников, которые уже вышли на пенсию.</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Истории выпускников.</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Стенд, памятная доска.</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Книга отзывов.</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Традиции на уровне групп (единые для всех)</w:t>
            </w:r>
          </w:p>
        </w:tc>
        <w:tc>
          <w:tcPr>
            <w:tcW w:w="989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Книга отзывов</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Встреча выпускников</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Совместное посещение новогоднего спектакля вне Образовательной организации</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День рождения</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Ритуалы приветствия/ прощания</w:t>
            </w:r>
          </w:p>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Дополнительно в каждой группе реализуются свои традиции.</w:t>
            </w:r>
          </w:p>
        </w:tc>
      </w:tr>
      <w:tr w:rsidR="002D1281" w:rsidTr="002D1281">
        <w:tc>
          <w:tcPr>
            <w:tcW w:w="267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Особые нормы этикета в ДОО</w:t>
            </w:r>
          </w:p>
        </w:tc>
        <w:tc>
          <w:tcPr>
            <w:tcW w:w="12162" w:type="dxa"/>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Педагоги поддерживают единые принятые нормы этикета, корпоративную культуру:</w:t>
            </w:r>
          </w:p>
          <w:p w:rsidR="002D1281" w:rsidRDefault="002D1281" w:rsidP="001311B6">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приветствие и прощание при встрече и расставании</w:t>
            </w:r>
          </w:p>
          <w:p w:rsidR="002D1281" w:rsidRDefault="002D1281" w:rsidP="001311B6">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совместное принятие решений на основе общего обсуждения</w:t>
            </w:r>
          </w:p>
          <w:p w:rsidR="002D1281" w:rsidRDefault="002D1281" w:rsidP="001311B6">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плодотворное сотрудничество, обмен опытом и творческими идеями</w:t>
            </w:r>
          </w:p>
          <w:p w:rsidR="002D1281" w:rsidRDefault="002D1281" w:rsidP="001311B6">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оказание поддержки и помощи коллегам по рабочим вопросам</w:t>
            </w:r>
          </w:p>
          <w:p w:rsidR="002D1281" w:rsidRDefault="002D1281" w:rsidP="001311B6">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конструктивность и позитивный настрой</w:t>
            </w:r>
          </w:p>
          <w:p w:rsidR="002D1281" w:rsidRDefault="002D1281" w:rsidP="001311B6">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доброжелательный тон общения</w:t>
            </w:r>
          </w:p>
        </w:tc>
      </w:tr>
      <w:tr w:rsidR="002D1281" w:rsidTr="002D1281">
        <w:tc>
          <w:tcPr>
            <w:tcW w:w="267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особенности РППС, отражающие образ и ценности ДОО</w:t>
            </w:r>
          </w:p>
        </w:tc>
        <w:tc>
          <w:tcPr>
            <w:tcW w:w="12162" w:type="dxa"/>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Размещение информации об укладе Образовательной организации на информационных стендах.</w:t>
            </w:r>
          </w:p>
        </w:tc>
      </w:tr>
      <w:tr w:rsidR="002D1281" w:rsidTr="002D1281">
        <w:tc>
          <w:tcPr>
            <w:tcW w:w="267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12162" w:type="dxa"/>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bCs/>
                <w:color w:val="333333"/>
                <w:sz w:val="24"/>
                <w:szCs w:val="20"/>
                <w:shd w:val="clear" w:color="auto" w:fill="FFFFFF"/>
              </w:rPr>
              <w:t xml:space="preserve">Приказ министерства </w:t>
            </w:r>
            <w:r>
              <w:rPr>
                <w:rFonts w:ascii="Times New Roman" w:hAnsi="Times New Roman" w:cs="Times New Roman"/>
                <w:color w:val="333333"/>
                <w:sz w:val="24"/>
                <w:szCs w:val="20"/>
                <w:shd w:val="clear" w:color="auto" w:fill="FFFFFF"/>
              </w:rPr>
              <w:t xml:space="preserve">образования и науки </w:t>
            </w:r>
            <w:r>
              <w:rPr>
                <w:rFonts w:ascii="Times New Roman" w:hAnsi="Times New Roman" w:cs="Times New Roman"/>
                <w:bCs/>
                <w:color w:val="333333"/>
                <w:sz w:val="24"/>
                <w:szCs w:val="20"/>
                <w:shd w:val="clear" w:color="auto" w:fill="FFFFFF"/>
              </w:rPr>
              <w:t>Калужской</w:t>
            </w:r>
            <w:r>
              <w:rPr>
                <w:rFonts w:ascii="Times New Roman" w:hAnsi="Times New Roman" w:cs="Times New Roman"/>
                <w:color w:val="333333"/>
                <w:sz w:val="24"/>
                <w:szCs w:val="20"/>
                <w:shd w:val="clear" w:color="auto" w:fill="FFFFFF"/>
              </w:rPr>
              <w:t xml:space="preserve"> </w:t>
            </w:r>
            <w:r>
              <w:rPr>
                <w:rFonts w:ascii="Times New Roman" w:hAnsi="Times New Roman" w:cs="Times New Roman"/>
                <w:bCs/>
                <w:color w:val="333333"/>
                <w:sz w:val="24"/>
                <w:szCs w:val="20"/>
                <w:shd w:val="clear" w:color="auto" w:fill="FFFFFF"/>
              </w:rPr>
              <w:t>области</w:t>
            </w:r>
            <w:r>
              <w:rPr>
                <w:rFonts w:ascii="Times New Roman" w:hAnsi="Times New Roman" w:cs="Times New Roman"/>
                <w:color w:val="333333"/>
                <w:sz w:val="24"/>
                <w:szCs w:val="20"/>
                <w:shd w:val="clear" w:color="auto" w:fill="FFFFFF"/>
              </w:rPr>
              <w:t> от 22.07.2022 №1033</w:t>
            </w:r>
            <w:proofErr w:type="gramStart"/>
            <w:r>
              <w:rPr>
                <w:rFonts w:ascii="Times New Roman" w:hAnsi="Times New Roman" w:cs="Times New Roman"/>
                <w:color w:val="333333"/>
                <w:sz w:val="24"/>
                <w:szCs w:val="20"/>
                <w:shd w:val="clear" w:color="auto" w:fill="FFFFFF"/>
              </w:rPr>
              <w:t xml:space="preserve"> О</w:t>
            </w:r>
            <w:proofErr w:type="gramEnd"/>
            <w:r>
              <w:rPr>
                <w:rFonts w:ascii="Times New Roman" w:hAnsi="Times New Roman" w:cs="Times New Roman"/>
                <w:color w:val="333333"/>
                <w:sz w:val="24"/>
                <w:szCs w:val="20"/>
                <w:shd w:val="clear" w:color="auto" w:fill="FFFFFF"/>
              </w:rPr>
              <w:t xml:space="preserve">б утверждении Положения о </w:t>
            </w:r>
            <w:r>
              <w:rPr>
                <w:rFonts w:ascii="Times New Roman" w:hAnsi="Times New Roman" w:cs="Times New Roman"/>
                <w:bCs/>
                <w:color w:val="333333"/>
                <w:sz w:val="24"/>
                <w:szCs w:val="20"/>
                <w:shd w:val="clear" w:color="auto" w:fill="FFFFFF"/>
              </w:rPr>
              <w:t>региональной</w:t>
            </w:r>
            <w:r>
              <w:rPr>
                <w:rFonts w:ascii="Times New Roman" w:hAnsi="Times New Roman" w:cs="Times New Roman"/>
                <w:color w:val="333333"/>
                <w:sz w:val="24"/>
                <w:szCs w:val="20"/>
                <w:shd w:val="clear" w:color="auto" w:fill="FFFFFF"/>
              </w:rPr>
              <w:t> системе </w:t>
            </w:r>
            <w:r>
              <w:rPr>
                <w:rFonts w:ascii="Times New Roman" w:hAnsi="Times New Roman" w:cs="Times New Roman"/>
                <w:bCs/>
                <w:color w:val="333333"/>
                <w:sz w:val="24"/>
                <w:szCs w:val="20"/>
                <w:shd w:val="clear" w:color="auto" w:fill="FFFFFF"/>
              </w:rPr>
              <w:t>воспитания</w:t>
            </w:r>
            <w:r>
              <w:rPr>
                <w:rFonts w:ascii="Times New Roman" w:hAnsi="Times New Roman" w:cs="Times New Roman"/>
                <w:color w:val="333333"/>
                <w:sz w:val="24"/>
                <w:szCs w:val="20"/>
                <w:shd w:val="clear" w:color="auto" w:fill="FFFFFF"/>
              </w:rPr>
              <w:t>, профилактики деструктивного поведения и социализации</w:t>
            </w:r>
          </w:p>
        </w:tc>
      </w:tr>
    </w:tbl>
    <w:p w:rsidR="002D1281" w:rsidRDefault="002D1281" w:rsidP="002D1281">
      <w:pPr>
        <w:pStyle w:val="a3"/>
        <w:jc w:val="both"/>
        <w:rPr>
          <w:rFonts w:ascii="Times New Roman" w:hAnsi="Times New Roman" w:cs="Times New Roman"/>
          <w:b/>
          <w:bCs/>
          <w:kern w:val="2"/>
          <w:sz w:val="24"/>
          <w:szCs w:val="24"/>
          <w14:ligatures w14:val="standardContextual"/>
        </w:rPr>
      </w:pPr>
    </w:p>
    <w:p w:rsidR="002D1281" w:rsidRDefault="002D1281" w:rsidP="002D1281">
      <w:pPr>
        <w:pStyle w:val="a3"/>
        <w:jc w:val="both"/>
        <w:rPr>
          <w:rFonts w:ascii="Times New Roman" w:hAnsi="Times New Roman" w:cs="Times New Roman"/>
          <w:sz w:val="24"/>
          <w:szCs w:val="24"/>
          <w:lang w:eastAsia="ru-RU"/>
        </w:rPr>
      </w:pPr>
      <w:r>
        <w:rPr>
          <w:rFonts w:ascii="Times New Roman" w:hAnsi="Times New Roman" w:cs="Times New Roman"/>
          <w:b/>
          <w:bCs/>
          <w:sz w:val="24"/>
          <w:szCs w:val="24"/>
        </w:rPr>
        <w:t>Воспитывающая среда Образовательной организации</w:t>
      </w:r>
      <w:r>
        <w:rPr>
          <w:rFonts w:ascii="Times New Roman" w:hAnsi="Times New Roman" w:cs="Times New Roman"/>
          <w:sz w:val="24"/>
          <w:szCs w:val="24"/>
        </w:rPr>
        <w:t xml:space="preserve"> — это</w:t>
      </w:r>
      <w:r>
        <w:rPr>
          <w:rFonts w:ascii="Times New Roman" w:hAnsi="Times New Roman" w:cs="Times New Roman"/>
          <w:sz w:val="24"/>
          <w:szCs w:val="24"/>
          <w:lang w:eastAsia="ru-RU"/>
        </w:rPr>
        <w:t xml:space="preserve"> особая форма организации образовательного процесса, раскрывающая ценности и смыслы, заложенные в укладе, включает совокупность различных </w:t>
      </w:r>
      <w:r>
        <w:rPr>
          <w:rFonts w:ascii="Times New Roman" w:hAnsi="Times New Roman" w:cs="Times New Roman"/>
          <w:sz w:val="24"/>
          <w:szCs w:val="24"/>
        </w:rPr>
        <w:t xml:space="preserve">условий, </w:t>
      </w:r>
      <w:r>
        <w:rPr>
          <w:rFonts w:ascii="Times New Roman" w:hAnsi="Times New Roman" w:cs="Times New Roman"/>
          <w:sz w:val="24"/>
          <w:szCs w:val="24"/>
          <w:lang w:eastAsia="ru-RU"/>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w:t>
      </w:r>
      <w:r>
        <w:rPr>
          <w:rFonts w:ascii="Times New Roman" w:eastAsia="Arial Unicode MS" w:hAnsi="Times New Roman" w:cs="Times New Roman"/>
          <w:color w:val="000000"/>
          <w:sz w:val="24"/>
          <w:szCs w:val="24"/>
          <w:lang w:eastAsia="ru-RU"/>
        </w:rPr>
        <w:t xml:space="preserve"> </w:t>
      </w:r>
      <w:r>
        <w:rPr>
          <w:rFonts w:ascii="Times New Roman" w:hAnsi="Times New Roman" w:cs="Times New Roman"/>
          <w:sz w:val="24"/>
          <w:szCs w:val="24"/>
          <w:lang w:eastAsia="ru-RU"/>
        </w:rPr>
        <w:t>насыщенность и структурированность</w:t>
      </w:r>
      <w:r>
        <w:rPr>
          <w:rStyle w:val="af9"/>
          <w:rFonts w:ascii="Times New Roman" w:hAnsi="Times New Roman" w:cs="Times New Roman"/>
          <w:sz w:val="24"/>
          <w:szCs w:val="24"/>
          <w:lang w:eastAsia="ru-RU"/>
        </w:rPr>
        <w:footnoteReference w:id="27"/>
      </w:r>
    </w:p>
    <w:p w:rsidR="002D1281" w:rsidRDefault="002D1281" w:rsidP="002D1281">
      <w:pPr>
        <w:pStyle w:val="ad"/>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Воспитывающая среда Образовательной организации</w:t>
      </w:r>
    </w:p>
    <w:tbl>
      <w:tblPr>
        <w:tblStyle w:val="af4"/>
        <w:tblW w:w="0" w:type="auto"/>
        <w:tblInd w:w="720" w:type="dxa"/>
        <w:tblLook w:val="04A0" w:firstRow="1" w:lastRow="0" w:firstColumn="1" w:lastColumn="0" w:noHBand="0" w:noVBand="1"/>
      </w:tblPr>
      <w:tblGrid>
        <w:gridCol w:w="7355"/>
        <w:gridCol w:w="6485"/>
      </w:tblGrid>
      <w:tr w:rsidR="002D1281" w:rsidTr="002D1281">
        <w:tc>
          <w:tcPr>
            <w:tcW w:w="7355"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rPr>
            </w:pPr>
            <w:r>
              <w:rPr>
                <w:rFonts w:ascii="Times New Roman" w:hAnsi="Times New Roman" w:cs="Times New Roman"/>
                <w:sz w:val="24"/>
                <w:szCs w:val="24"/>
              </w:rPr>
              <w:t>Основные характеристики (составляющие воспитывающей среды)</w:t>
            </w:r>
          </w:p>
        </w:tc>
        <w:tc>
          <w:tcPr>
            <w:tcW w:w="6485"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i/>
                <w:iCs/>
                <w:sz w:val="24"/>
                <w:szCs w:val="24"/>
              </w:rPr>
            </w:pPr>
            <w:r>
              <w:rPr>
                <w:rFonts w:ascii="Times New Roman" w:hAnsi="Times New Roman" w:cs="Times New Roman"/>
                <w:i/>
                <w:iCs/>
                <w:sz w:val="24"/>
                <w:szCs w:val="24"/>
              </w:rPr>
              <w:t>ЧФУ (описание воспитывающей среды ДОО)</w:t>
            </w:r>
          </w:p>
        </w:tc>
      </w:tr>
      <w:tr w:rsidR="002D1281" w:rsidTr="002D1281">
        <w:trPr>
          <w:trHeight w:val="1078"/>
        </w:trPr>
        <w:tc>
          <w:tcPr>
            <w:tcW w:w="7355"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условия для формирования эмоционально-ценностного отношения ребёнка к окружающему миру, другим людям, себе</w:t>
            </w:r>
          </w:p>
        </w:tc>
        <w:tc>
          <w:tcPr>
            <w:tcW w:w="64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Образовательная среда построена на принципах ФГОС </w:t>
            </w:r>
            <w:proofErr w:type="gramStart"/>
            <w:r>
              <w:rPr>
                <w:rFonts w:ascii="Times New Roman" w:hAnsi="Times New Roman" w:cs="Times New Roman"/>
                <w:i/>
                <w:iCs/>
                <w:sz w:val="24"/>
                <w:szCs w:val="24"/>
                <w:lang w:eastAsia="ru-RU"/>
              </w:rPr>
              <w:t>ДО</w:t>
            </w:r>
            <w:proofErr w:type="gramEnd"/>
            <w:r>
              <w:rPr>
                <w:rFonts w:ascii="Times New Roman" w:hAnsi="Times New Roman" w:cs="Times New Roman"/>
                <w:i/>
                <w:iCs/>
                <w:sz w:val="24"/>
                <w:szCs w:val="24"/>
                <w:lang w:eastAsia="ru-RU"/>
              </w:rPr>
              <w:t>.</w:t>
            </w:r>
          </w:p>
          <w:p w:rsidR="002D1281" w:rsidRDefault="002D1281">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Принципы и особенности построения образовательной среды описаны в разделе 3.1.2 «Психолого-педагогические условия реализации Программы».</w:t>
            </w:r>
          </w:p>
          <w:p w:rsidR="002D1281" w:rsidRDefault="002D1281">
            <w:pPr>
              <w:pStyle w:val="a3"/>
              <w:jc w:val="both"/>
              <w:rPr>
                <w:rFonts w:ascii="Times New Roman" w:hAnsi="Times New Roman" w:cs="Times New Roman"/>
                <w:sz w:val="24"/>
                <w:szCs w:val="24"/>
              </w:rPr>
            </w:pPr>
            <w:r>
              <w:rPr>
                <w:rFonts w:ascii="Times New Roman" w:eastAsia="Calibri" w:hAnsi="Times New Roman" w:cs="Times New Roman"/>
                <w:i/>
                <w:iCs/>
                <w:sz w:val="24"/>
                <w:szCs w:val="24"/>
              </w:rPr>
              <w:t>Наиболее важной составляющей воспитывающей среды является создание ПДР (Пространство детской реализации), как основного инструмента формирования социально ответственной личности на основе духовно-нравственных ценностей народов РФ, исторических и национально-культурных традиций.</w:t>
            </w:r>
          </w:p>
        </w:tc>
      </w:tr>
      <w:tr w:rsidR="002D1281" w:rsidTr="002D1281">
        <w:tc>
          <w:tcPr>
            <w:tcW w:w="7355"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r>
      <w:tr w:rsidR="002D1281" w:rsidTr="002D1281">
        <w:trPr>
          <w:trHeight w:val="825"/>
        </w:trPr>
        <w:tc>
          <w:tcPr>
            <w:tcW w:w="7355"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r>
    </w:tbl>
    <w:p w:rsidR="002D1281" w:rsidRDefault="002D1281" w:rsidP="002D1281">
      <w:pPr>
        <w:pStyle w:val="a3"/>
        <w:jc w:val="both"/>
        <w:rPr>
          <w:rFonts w:ascii="Times New Roman" w:hAnsi="Times New Roman" w:cs="Times New Roman"/>
          <w:kern w:val="2"/>
          <w:sz w:val="24"/>
          <w:szCs w:val="24"/>
          <w:lang w:eastAsia="ru-RU"/>
          <w14:ligatures w14:val="standardContextual"/>
        </w:rPr>
      </w:pPr>
    </w:p>
    <w:p w:rsidR="002D1281" w:rsidRDefault="002D1281" w:rsidP="002D1281">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Общности Образовательной организации</w:t>
      </w:r>
      <w:r>
        <w:rPr>
          <w:rFonts w:ascii="Times New Roman" w:hAnsi="Times New Roman" w:cs="Times New Roman"/>
          <w:sz w:val="24"/>
          <w:szCs w:val="24"/>
          <w:lang w:eastAsia="ru-RU"/>
        </w:rPr>
        <w:t xml:space="preserve"> – систе</w:t>
      </w:r>
      <w:r>
        <w:rPr>
          <w:rFonts w:ascii="Times New Roman" w:hAnsi="Times New Roman" w:cs="Times New Roman"/>
          <w:sz w:val="24"/>
          <w:szCs w:val="24"/>
        </w:rPr>
        <w:t>ма</w:t>
      </w:r>
      <w:r>
        <w:rPr>
          <w:rFonts w:ascii="Times New Roman" w:hAnsi="Times New Roman" w:cs="Times New Roman"/>
          <w:sz w:val="24"/>
          <w:szCs w:val="24"/>
          <w:lang w:eastAsia="ru-RU"/>
        </w:rPr>
        <w:t xml:space="preserve"> связей и отношений между людьми, основанная на разделяемых всеми её участниками ценностных основаниях, определяющих цели совместной деятельности</w:t>
      </w:r>
      <w:r>
        <w:rPr>
          <w:rStyle w:val="af9"/>
          <w:rFonts w:ascii="Times New Roman" w:hAnsi="Times New Roman" w:cs="Times New Roman"/>
          <w:sz w:val="24"/>
          <w:szCs w:val="24"/>
          <w:lang w:eastAsia="ru-RU"/>
        </w:rPr>
        <w:footnoteReference w:id="28"/>
      </w:r>
    </w:p>
    <w:p w:rsidR="002D1281" w:rsidRDefault="002D1281" w:rsidP="002D1281">
      <w:pPr>
        <w:pStyle w:val="ad"/>
        <w:keepNext/>
        <w:jc w:val="right"/>
        <w:rPr>
          <w:rFonts w:ascii="Times New Roman" w:hAnsi="Times New Roman" w:cs="Times New Roman"/>
          <w:color w:val="auto"/>
          <w:sz w:val="24"/>
          <w:szCs w:val="24"/>
        </w:rPr>
      </w:pPr>
      <w:r>
        <w:rPr>
          <w:rFonts w:ascii="Times New Roman" w:hAnsi="Times New Roman" w:cs="Times New Roman"/>
          <w:color w:val="auto"/>
          <w:sz w:val="24"/>
          <w:szCs w:val="24"/>
        </w:rPr>
        <w:t>Общности Образовательной организации</w:t>
      </w:r>
    </w:p>
    <w:tbl>
      <w:tblPr>
        <w:tblStyle w:val="af4"/>
        <w:tblW w:w="13876" w:type="dxa"/>
        <w:tblInd w:w="720" w:type="dxa"/>
        <w:tblLook w:val="04A0" w:firstRow="1" w:lastRow="0" w:firstColumn="1" w:lastColumn="0" w:noHBand="0" w:noVBand="1"/>
      </w:tblPr>
      <w:tblGrid>
        <w:gridCol w:w="2252"/>
        <w:gridCol w:w="11624"/>
      </w:tblGrid>
      <w:tr w:rsidR="002D1281" w:rsidTr="002D1281">
        <w:tc>
          <w:tcPr>
            <w:tcW w:w="225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Общности </w:t>
            </w:r>
          </w:p>
        </w:tc>
        <w:tc>
          <w:tcPr>
            <w:tcW w:w="1162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lang w:eastAsia="ru-RU"/>
              </w:rPr>
            </w:pPr>
            <w:r>
              <w:rPr>
                <w:rFonts w:ascii="Times New Roman" w:hAnsi="Times New Roman" w:cs="Times New Roman"/>
                <w:i/>
                <w:iCs/>
                <w:sz w:val="24"/>
                <w:szCs w:val="24"/>
              </w:rPr>
              <w:t>ЧФУ (описание общностей ДОО)</w:t>
            </w:r>
          </w:p>
        </w:tc>
      </w:tr>
      <w:tr w:rsidR="002D1281" w:rsidTr="002D1281">
        <w:tc>
          <w:tcPr>
            <w:tcW w:w="225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Профессиональное сообщество</w:t>
            </w:r>
          </w:p>
          <w:p w:rsidR="002D1281" w:rsidRDefault="002D1281">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/педагогические работники/</w:t>
            </w:r>
          </w:p>
        </w:tc>
        <w:tc>
          <w:tcPr>
            <w:tcW w:w="1162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Педагоги группы:</w:t>
            </w:r>
          </w:p>
          <w:p w:rsidR="002D1281" w:rsidRDefault="002D1281" w:rsidP="001311B6">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являются примером в формировании полноценных и ценностных ориентиров, норм общения и поведения;</w:t>
            </w:r>
          </w:p>
          <w:p w:rsidR="002D1281" w:rsidRDefault="002D1281" w:rsidP="001311B6">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мотивируют, поощряют воспитанников к общению, взаимодействию друг с другом;</w:t>
            </w:r>
          </w:p>
          <w:p w:rsidR="002D1281" w:rsidRDefault="002D1281" w:rsidP="001311B6">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поощряют детскую дружбу; стараются, чтобы дружба между отдельными детьми внутри группы сверстников принимала общественную направленность;</w:t>
            </w:r>
          </w:p>
          <w:p w:rsidR="002D1281" w:rsidRDefault="002D1281" w:rsidP="001311B6">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заботятся о том, чтобы воспитанники непрерывно приобретали опыт общения на основе чувства доброжелательности;</w:t>
            </w:r>
          </w:p>
          <w:p w:rsidR="002D1281" w:rsidRDefault="002D1281" w:rsidP="001311B6">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содействуют проявлению воспитанниками заботы об окружающих; учат проявлять чуткость к сверстникам; побуждают воспитанников сопереживать, беспокоиться, проявлять внимание к заболевшему товарищу;</w:t>
            </w:r>
          </w:p>
          <w:p w:rsidR="002D1281" w:rsidRDefault="002D1281" w:rsidP="001311B6">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2D1281" w:rsidRDefault="002D1281" w:rsidP="001311B6">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учат детей совместной деятельности; насыщают их жизнь событиями, которые сплачивают и объединяют;</w:t>
            </w:r>
          </w:p>
          <w:p w:rsidR="002D1281" w:rsidRDefault="002D1281" w:rsidP="001311B6">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воспитывают в детях чувство ответственности перед группой за свое поведение;</w:t>
            </w:r>
          </w:p>
        </w:tc>
      </w:tr>
      <w:tr w:rsidR="002D1281" w:rsidTr="002D1281">
        <w:tc>
          <w:tcPr>
            <w:tcW w:w="2252"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Профессионально – родительское сообщество</w:t>
            </w:r>
          </w:p>
          <w:p w:rsidR="002D1281" w:rsidRDefault="002D1281">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/педагогические работники и родители/</w:t>
            </w:r>
          </w:p>
        </w:tc>
        <w:tc>
          <w:tcPr>
            <w:tcW w:w="11624" w:type="dxa"/>
            <w:tcBorders>
              <w:top w:val="single" w:sz="4" w:space="0" w:color="auto"/>
              <w:left w:val="single" w:sz="4" w:space="0" w:color="auto"/>
              <w:bottom w:val="single" w:sz="4" w:space="0" w:color="auto"/>
              <w:right w:val="single" w:sz="4" w:space="0" w:color="auto"/>
            </w:tcBorders>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Педагоги привлекают родителей (законных представителей) воспитанников:</w:t>
            </w:r>
          </w:p>
          <w:p w:rsidR="002D1281" w:rsidRDefault="002D1281" w:rsidP="001311B6">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к участию в культурно-образовательных проектах, мероприятиях Образовательной организации/ группы</w:t>
            </w:r>
          </w:p>
          <w:p w:rsidR="002D1281" w:rsidRDefault="002D1281" w:rsidP="001311B6">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к созданию тематических уголков в группе</w:t>
            </w:r>
          </w:p>
          <w:p w:rsidR="002D1281" w:rsidRDefault="002D1281" w:rsidP="001311B6">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к реализации совместных семейных проектов</w:t>
            </w:r>
          </w:p>
          <w:p w:rsidR="002D1281" w:rsidRDefault="002D1281">
            <w:pPr>
              <w:pStyle w:val="a3"/>
              <w:jc w:val="both"/>
              <w:rPr>
                <w:rFonts w:ascii="Times New Roman" w:hAnsi="Times New Roman" w:cs="Times New Roman"/>
                <w:sz w:val="24"/>
                <w:szCs w:val="24"/>
              </w:rPr>
            </w:pP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Педагоги проводят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среди</w:t>
            </w:r>
            <w:proofErr w:type="gramEnd"/>
            <w:r>
              <w:rPr>
                <w:rFonts w:ascii="Times New Roman" w:hAnsi="Times New Roman" w:cs="Times New Roman"/>
                <w:sz w:val="24"/>
                <w:szCs w:val="24"/>
              </w:rPr>
              <w:t>) родителей (законных представителей) воспитанников:</w:t>
            </w:r>
          </w:p>
          <w:p w:rsidR="002D1281" w:rsidRDefault="002D1281" w:rsidP="001311B6">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систематическую просветительскую и консультативную работу по различным вопросам обучения, воспитания, развития</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b/>
                <w:bCs/>
                <w:sz w:val="24"/>
                <w:szCs w:val="24"/>
                <w:lang w:eastAsia="ru-RU"/>
              </w:rPr>
            </w:pPr>
          </w:p>
        </w:tc>
        <w:tc>
          <w:tcPr>
            <w:tcW w:w="11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Основная задача – объединение усилий по воспитанию ребенка в семье и в образовательном учреждении.</w:t>
            </w:r>
          </w:p>
        </w:tc>
      </w:tr>
      <w:tr w:rsidR="002D1281" w:rsidTr="002D1281">
        <w:tc>
          <w:tcPr>
            <w:tcW w:w="2252"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Детско – взрослая общность</w:t>
            </w:r>
          </w:p>
          <w:p w:rsidR="002D1281" w:rsidRDefault="002D1281">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/педагогические работники, родители, дети/</w:t>
            </w:r>
          </w:p>
        </w:tc>
        <w:tc>
          <w:tcPr>
            <w:tcW w:w="1162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Педагоги:</w:t>
            </w:r>
          </w:p>
          <w:p w:rsidR="002D1281" w:rsidRDefault="002D1281" w:rsidP="001311B6">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формируют чувство любви к России и родному краю, родному языку, культурному наследию своего народа</w:t>
            </w:r>
          </w:p>
          <w:p w:rsidR="002D1281" w:rsidRDefault="002D1281" w:rsidP="001311B6">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воспитывают чувство собственного достоинства и уважительного отношения к своим соотечественникам</w:t>
            </w:r>
          </w:p>
          <w:p w:rsidR="002D1281" w:rsidRDefault="002D1281" w:rsidP="001311B6">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знакомит детей с правилами поведения, с правилами организации быта</w:t>
            </w:r>
          </w:p>
          <w:p w:rsidR="002D1281" w:rsidRDefault="002D1281" w:rsidP="001311B6">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организовывают встречи с интересными людьми, в результате которых у детей формируется познавательная </w:t>
            </w:r>
            <w:proofErr w:type="gramStart"/>
            <w:r>
              <w:rPr>
                <w:rFonts w:ascii="Times New Roman" w:hAnsi="Times New Roman" w:cs="Times New Roman"/>
                <w:sz w:val="24"/>
                <w:szCs w:val="24"/>
              </w:rPr>
              <w:t>мотивация</w:t>
            </w:r>
            <w:proofErr w:type="gramEnd"/>
            <w:r>
              <w:rPr>
                <w:rFonts w:ascii="Times New Roman" w:hAnsi="Times New Roman" w:cs="Times New Roman"/>
                <w:sz w:val="24"/>
                <w:szCs w:val="24"/>
              </w:rPr>
              <w:t xml:space="preserve"> и создаются условия для ее реализации</w:t>
            </w:r>
          </w:p>
          <w:p w:rsidR="002D1281" w:rsidRDefault="002D1281" w:rsidP="001311B6">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обеспечивают достаточную двигательную активность детей</w:t>
            </w:r>
          </w:p>
          <w:p w:rsidR="002D1281" w:rsidRDefault="002D1281" w:rsidP="001311B6">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показывают пример трудолюбия и ответственного отношения к порученному делу, формируют ответственное отношение к поручениям</w:t>
            </w:r>
          </w:p>
          <w:p w:rsidR="002D1281" w:rsidRDefault="002D1281" w:rsidP="001311B6">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развивают навыки самообслуживания у детей</w:t>
            </w:r>
          </w:p>
          <w:p w:rsidR="002D1281" w:rsidRDefault="002D1281" w:rsidP="001311B6">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показывать пример культурного поведения</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b/>
                <w:bCs/>
                <w:sz w:val="24"/>
                <w:szCs w:val="24"/>
                <w:lang w:eastAsia="ru-RU"/>
              </w:rPr>
            </w:pPr>
          </w:p>
        </w:tc>
        <w:tc>
          <w:tcPr>
            <w:tcW w:w="11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tc>
      </w:tr>
      <w:tr w:rsidR="002D1281" w:rsidTr="002D1281">
        <w:tc>
          <w:tcPr>
            <w:tcW w:w="2252"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Детская общность</w:t>
            </w:r>
          </w:p>
          <w:p w:rsidR="002D1281" w:rsidRDefault="002D1281">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/дети/</w:t>
            </w:r>
          </w:p>
        </w:tc>
        <w:tc>
          <w:tcPr>
            <w:tcW w:w="1162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Педагоги создают условия:</w:t>
            </w:r>
          </w:p>
          <w:p w:rsidR="002D1281" w:rsidRDefault="002D1281" w:rsidP="001311B6">
            <w:pPr>
              <w:pStyle w:val="a3"/>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для появления у детей чувства сопричастности в ходе их участия в праздниках и проектах </w:t>
            </w:r>
            <w:r>
              <w:rPr>
                <w:rFonts w:ascii="Times New Roman" w:hAnsi="Times New Roman" w:cs="Times New Roman"/>
                <w:sz w:val="24"/>
                <w:szCs w:val="24"/>
              </w:rPr>
              <w:lastRenderedPageBreak/>
              <w:t>патриотической направленности</w:t>
            </w:r>
          </w:p>
          <w:p w:rsidR="002D1281" w:rsidRDefault="002D1281" w:rsidP="001311B6">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для приобретения детьми социального опыта в различных формах жизнедеятельности</w:t>
            </w:r>
          </w:p>
          <w:p w:rsidR="002D1281" w:rsidRDefault="002D1281" w:rsidP="001311B6">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для демонстрации детьми результатов своей познавательной активности среди сверстников;</w:t>
            </w:r>
          </w:p>
          <w:p w:rsidR="002D1281" w:rsidRDefault="002D1281" w:rsidP="001311B6">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для приобретения детьми опыта безопасного поведения,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помощи;</w:t>
            </w:r>
          </w:p>
          <w:p w:rsidR="002D1281" w:rsidRDefault="002D1281" w:rsidP="001311B6">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для поощрения самоорганизацию детского коллектива и оказания помощи младшим детям со стороны старших</w:t>
            </w:r>
          </w:p>
          <w:p w:rsidR="002D1281" w:rsidRDefault="002D1281" w:rsidP="001311B6">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для понимания и усвоения детьми этических и эстетических норм</w:t>
            </w:r>
          </w:p>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Педагоги: </w:t>
            </w:r>
          </w:p>
          <w:p w:rsidR="002D1281" w:rsidRDefault="002D1281" w:rsidP="001311B6">
            <w:pPr>
              <w:pStyle w:val="a3"/>
              <w:numPr>
                <w:ilvl w:val="0"/>
                <w:numId w:val="4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воспитывают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w:t>
            </w:r>
          </w:p>
          <w:p w:rsidR="002D1281" w:rsidRDefault="002D1281">
            <w:pPr>
              <w:pStyle w:val="a3"/>
              <w:ind w:left="720"/>
              <w:jc w:val="both"/>
              <w:rPr>
                <w:rFonts w:ascii="Times New Roman" w:hAnsi="Times New Roman" w:cs="Times New Roman"/>
                <w:sz w:val="24"/>
                <w:szCs w:val="24"/>
              </w:rPr>
            </w:pPr>
            <w:r>
              <w:rPr>
                <w:rFonts w:ascii="Times New Roman" w:hAnsi="Times New Roman" w:cs="Times New Roman"/>
                <w:sz w:val="24"/>
                <w:szCs w:val="24"/>
                <w:lang w:eastAsia="ru-RU"/>
              </w:rPr>
              <w:t>формируют и развивают в детских взаимоотношениях дух доброжелательности, стремление и умение помогать как старшим, так и друг другу, оказывать сопротивление плохим поступкам, общими усилиями достигать поставленной цели</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b/>
                <w:bCs/>
                <w:sz w:val="24"/>
                <w:szCs w:val="24"/>
                <w:lang w:eastAsia="ru-RU"/>
              </w:rPr>
            </w:pPr>
          </w:p>
        </w:tc>
        <w:tc>
          <w:tcPr>
            <w:tcW w:w="11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2D1281" w:rsidRDefault="002D1281">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В группе создаются условия для обеспечения возможности взаимодействия </w:t>
            </w:r>
            <w:proofErr w:type="gramStart"/>
            <w:r>
              <w:rPr>
                <w:rFonts w:ascii="Times New Roman" w:hAnsi="Times New Roman" w:cs="Times New Roman"/>
                <w:i/>
                <w:iCs/>
                <w:sz w:val="24"/>
                <w:szCs w:val="24"/>
                <w:lang w:eastAsia="ru-RU"/>
              </w:rPr>
              <w:t>ребенка</w:t>
            </w:r>
            <w:proofErr w:type="gramEnd"/>
            <w:r>
              <w:rPr>
                <w:rFonts w:ascii="Times New Roman" w:hAnsi="Times New Roman" w:cs="Times New Roman"/>
                <w:i/>
                <w:iCs/>
                <w:sz w:val="24"/>
                <w:szCs w:val="24"/>
                <w:lang w:eastAsia="ru-RU"/>
              </w:rPr>
              <w:t xml:space="preserve"> как со старшими, так и с младшими детьми. </w:t>
            </w:r>
          </w:p>
        </w:tc>
      </w:tr>
      <w:tr w:rsidR="002D1281" w:rsidTr="002D1281">
        <w:tc>
          <w:tcPr>
            <w:tcW w:w="225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Детско – родительская общность</w:t>
            </w:r>
          </w:p>
          <w:p w:rsidR="002D1281" w:rsidRDefault="002D1281">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/родители и дети/</w:t>
            </w:r>
          </w:p>
        </w:tc>
        <w:tc>
          <w:tcPr>
            <w:tcW w:w="11624"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Педагоги:</w:t>
            </w:r>
          </w:p>
          <w:p w:rsidR="002D1281" w:rsidRDefault="002D1281" w:rsidP="001311B6">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воспитывают любовь к родной природе, понимание единства природы и людей и бережного отношения к природе</w:t>
            </w:r>
          </w:p>
          <w:p w:rsidR="002D1281" w:rsidRDefault="002D1281" w:rsidP="001311B6">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поощряют, поддерживают и направляют любознательность, познавательную активность и исследовательскую деятельность</w:t>
            </w:r>
          </w:p>
          <w:p w:rsidR="002D1281" w:rsidRDefault="002D1281" w:rsidP="001311B6">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объясняют ребенку нормы и особенности поведения в семье</w:t>
            </w:r>
          </w:p>
          <w:p w:rsidR="002D1281" w:rsidRDefault="002D1281" w:rsidP="001311B6">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формируют основные навыки гигиены, закаливания, здорового питания</w:t>
            </w:r>
          </w:p>
          <w:p w:rsidR="002D1281" w:rsidRDefault="002D1281" w:rsidP="001311B6">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организовывают совместное посещение детьми и родителями мероприятий</w:t>
            </w:r>
          </w:p>
          <w:p w:rsidR="002D1281" w:rsidRDefault="002D1281" w:rsidP="001311B6">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приучают детей убирать игрушки, помогать по хозяйству</w:t>
            </w:r>
          </w:p>
          <w:p w:rsidR="002D1281" w:rsidRDefault="002D1281" w:rsidP="001311B6">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рассказывают детям о трудовых традициях своей семьи, о различных профессиях</w:t>
            </w:r>
          </w:p>
          <w:p w:rsidR="002D1281" w:rsidRDefault="002D1281">
            <w:pPr>
              <w:pStyle w:val="a3"/>
              <w:ind w:left="720"/>
              <w:jc w:val="both"/>
              <w:rPr>
                <w:rFonts w:ascii="Times New Roman" w:hAnsi="Times New Roman" w:cs="Times New Roman"/>
                <w:sz w:val="24"/>
                <w:szCs w:val="24"/>
              </w:rPr>
            </w:pPr>
            <w:r>
              <w:rPr>
                <w:rFonts w:ascii="Times New Roman" w:hAnsi="Times New Roman" w:cs="Times New Roman"/>
                <w:sz w:val="24"/>
                <w:szCs w:val="24"/>
              </w:rPr>
              <w:t>знакомят детей с художественными произведениями, обсуждать вопросы этического и эстетического характера</w:t>
            </w:r>
          </w:p>
        </w:tc>
      </w:tr>
    </w:tbl>
    <w:p w:rsidR="002D1281" w:rsidRDefault="002D1281" w:rsidP="002D1281">
      <w:pPr>
        <w:pStyle w:val="a3"/>
        <w:jc w:val="both"/>
        <w:rPr>
          <w:rFonts w:ascii="Times New Roman" w:hAnsi="Times New Roman" w:cs="Times New Roman"/>
          <w:kern w:val="2"/>
          <w:sz w:val="24"/>
          <w:szCs w:val="24"/>
          <w:lang w:eastAsia="ru-RU"/>
          <w14:ligatures w14:val="standardContextual"/>
        </w:rPr>
      </w:pP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sz w:val="24"/>
          <w:szCs w:val="24"/>
        </w:rPr>
        <w:lastRenderedPageBreak/>
        <w:t>Содержание РПВ реализуется в ходе освоения детьми всех образовательных областей</w:t>
      </w:r>
      <w:r>
        <w:rPr>
          <w:rStyle w:val="af9"/>
          <w:rFonts w:ascii="Times New Roman" w:hAnsi="Times New Roman" w:cs="Times New Roman"/>
          <w:sz w:val="24"/>
          <w:szCs w:val="24"/>
        </w:rPr>
        <w:footnoteReference w:id="29"/>
      </w:r>
      <w:r>
        <w:rPr>
          <w:rFonts w:ascii="Times New Roman" w:hAnsi="Times New Roman" w:cs="Times New Roman"/>
          <w:sz w:val="24"/>
          <w:szCs w:val="24"/>
        </w:rPr>
        <w:t>:</w:t>
      </w:r>
    </w:p>
    <w:p w:rsidR="002D1281" w:rsidRDefault="002D1281" w:rsidP="002D1281">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2D1281" w:rsidRDefault="002D1281" w:rsidP="002D1281">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«Познавательное развитие» соотносится с познавательным и патриотическим направлениями воспитания;</w:t>
      </w:r>
    </w:p>
    <w:p w:rsidR="002D1281" w:rsidRDefault="002D1281" w:rsidP="002D1281">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«Речевое развитие» соотносится с социальным и эстетическим направлениями воспитания;</w:t>
      </w:r>
    </w:p>
    <w:p w:rsidR="002D1281" w:rsidRDefault="002D1281" w:rsidP="002D1281">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«Художественно-эстетическое развитие» соотносится с эстетическим направлением воспитания;</w:t>
      </w:r>
    </w:p>
    <w:p w:rsidR="002D1281" w:rsidRDefault="002D1281" w:rsidP="002D1281">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«Физическое развитие» соотносится с физическим и оздоровительным направлениями воспитания;</w:t>
      </w:r>
    </w:p>
    <w:p w:rsidR="002D1281" w:rsidRDefault="002D1281" w:rsidP="002D1281">
      <w:pPr>
        <w:pStyle w:val="a3"/>
        <w:jc w:val="both"/>
        <w:rPr>
          <w:rFonts w:ascii="Times New Roman" w:hAnsi="Times New Roman" w:cs="Times New Roman"/>
          <w:sz w:val="24"/>
          <w:szCs w:val="24"/>
        </w:rPr>
      </w:pP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b/>
          <w:bCs/>
          <w:sz w:val="24"/>
          <w:szCs w:val="24"/>
        </w:rPr>
        <w:t>Задачи воспитания в образовательных областях</w:t>
      </w:r>
      <w:r>
        <w:rPr>
          <w:rFonts w:ascii="Times New Roman" w:hAnsi="Times New Roman" w:cs="Times New Roman"/>
          <w:sz w:val="24"/>
          <w:szCs w:val="24"/>
        </w:rPr>
        <w:t>:</w:t>
      </w:r>
    </w:p>
    <w:p w:rsidR="002D1281" w:rsidRDefault="002D1281" w:rsidP="002D1281">
      <w:pPr>
        <w:pStyle w:val="ad"/>
        <w:keepNext/>
        <w:jc w:val="right"/>
        <w:rPr>
          <w:rFonts w:ascii="Times New Roman" w:hAnsi="Times New Roman" w:cs="Times New Roman"/>
          <w:color w:val="auto"/>
          <w:sz w:val="24"/>
          <w:szCs w:val="24"/>
        </w:rPr>
      </w:pPr>
      <w:r>
        <w:rPr>
          <w:rFonts w:ascii="Times New Roman" w:hAnsi="Times New Roman" w:cs="Times New Roman"/>
          <w:color w:val="auto"/>
          <w:sz w:val="24"/>
          <w:szCs w:val="24"/>
        </w:rPr>
        <w:t>Задачи воспитания в образовательных областях</w:t>
      </w:r>
    </w:p>
    <w:tbl>
      <w:tblPr>
        <w:tblStyle w:val="af4"/>
        <w:tblW w:w="13876" w:type="dxa"/>
        <w:tblInd w:w="720" w:type="dxa"/>
        <w:tblLook w:val="04A0" w:firstRow="1" w:lastRow="0" w:firstColumn="1" w:lastColumn="0" w:noHBand="0" w:noVBand="1"/>
      </w:tblPr>
      <w:tblGrid>
        <w:gridCol w:w="2677"/>
        <w:gridCol w:w="11199"/>
      </w:tblGrid>
      <w:tr w:rsidR="002D1281" w:rsidTr="002D1281">
        <w:tc>
          <w:tcPr>
            <w:tcW w:w="267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Приобщение к ценностям</w:t>
            </w:r>
          </w:p>
        </w:tc>
        <w:tc>
          <w:tcPr>
            <w:tcW w:w="1119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 xml:space="preserve">Задачи </w:t>
            </w:r>
          </w:p>
        </w:tc>
      </w:tr>
      <w:tr w:rsidR="002D1281" w:rsidTr="002D1281">
        <w:tc>
          <w:tcPr>
            <w:tcW w:w="13876" w:type="dxa"/>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b/>
                <w:bCs/>
                <w:sz w:val="24"/>
                <w:szCs w:val="24"/>
              </w:rPr>
            </w:pPr>
            <w:r>
              <w:rPr>
                <w:rFonts w:ascii="Times New Roman" w:hAnsi="Times New Roman" w:cs="Times New Roman"/>
                <w:b/>
                <w:bCs/>
                <w:sz w:val="24"/>
                <w:szCs w:val="24"/>
              </w:rPr>
              <w:t>Образовательная область «Социальн</w:t>
            </w:r>
            <w:proofErr w:type="gramStart"/>
            <w:r>
              <w:rPr>
                <w:rFonts w:ascii="Times New Roman" w:hAnsi="Times New Roman" w:cs="Times New Roman"/>
                <w:b/>
                <w:bCs/>
                <w:sz w:val="24"/>
                <w:szCs w:val="24"/>
              </w:rPr>
              <w:t>о-</w:t>
            </w:r>
            <w:proofErr w:type="gramEnd"/>
            <w:r>
              <w:rPr>
                <w:rFonts w:ascii="Times New Roman" w:hAnsi="Times New Roman" w:cs="Times New Roman"/>
                <w:b/>
                <w:bCs/>
                <w:sz w:val="24"/>
                <w:szCs w:val="24"/>
              </w:rPr>
              <w:t xml:space="preserve"> коммуникативное развитие»</w:t>
            </w:r>
          </w:p>
        </w:tc>
      </w:tr>
      <w:tr w:rsidR="002D1281" w:rsidTr="002D1281">
        <w:tc>
          <w:tcPr>
            <w:tcW w:w="267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«Родина», «Природа», «Семья», «Человек», «Жизнь», «Милосердие», «Добро», «Дружба», «Сотрудничество», «Труд»</w:t>
            </w:r>
          </w:p>
        </w:tc>
        <w:tc>
          <w:tcPr>
            <w:tcW w:w="11199"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любви к своей семье, своему населенному пункту, родному краю, своей стране;</w:t>
            </w:r>
          </w:p>
          <w:p w:rsidR="002D1281" w:rsidRDefault="002D1281" w:rsidP="001311B6">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2D1281" w:rsidRDefault="002D1281" w:rsidP="001311B6">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rsidR="002D1281" w:rsidRDefault="002D1281" w:rsidP="001311B6">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rsidR="002D1281" w:rsidRDefault="002D1281" w:rsidP="001311B6">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D1281" w:rsidRDefault="002D1281" w:rsidP="001311B6">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D1281" w:rsidRDefault="002D1281" w:rsidP="001311B6">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D1281" w:rsidRDefault="002D1281" w:rsidP="001311B6">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tc>
      </w:tr>
      <w:tr w:rsidR="002D1281" w:rsidTr="002D1281">
        <w:tc>
          <w:tcPr>
            <w:tcW w:w="13876" w:type="dxa"/>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b/>
                <w:bCs/>
                <w:sz w:val="24"/>
                <w:szCs w:val="24"/>
              </w:rPr>
              <w:t xml:space="preserve">Образовательная область </w:t>
            </w:r>
            <w:r>
              <w:rPr>
                <w:rFonts w:ascii="Times New Roman" w:hAnsi="Times New Roman" w:cs="Times New Roman"/>
                <w:b/>
                <w:bCs/>
                <w:sz w:val="24"/>
                <w:szCs w:val="24"/>
                <w:lang w:eastAsia="ru-RU"/>
              </w:rPr>
              <w:t>«Познавательное развитие»</w:t>
            </w:r>
          </w:p>
        </w:tc>
      </w:tr>
      <w:tr w:rsidR="002D1281" w:rsidTr="002D1281">
        <w:tc>
          <w:tcPr>
            <w:tcW w:w="267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«Человек», «Семья», «Познание», «Родина» и «Природа»</w:t>
            </w:r>
          </w:p>
        </w:tc>
        <w:tc>
          <w:tcPr>
            <w:tcW w:w="11199"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2D1281" w:rsidRDefault="002D1281" w:rsidP="001311B6">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приобщение к отечественным традициям и праздникам, к истории и достижениям родной страны, к </w:t>
            </w:r>
            <w:r>
              <w:rPr>
                <w:rFonts w:ascii="Times New Roman" w:hAnsi="Times New Roman" w:cs="Times New Roman"/>
                <w:sz w:val="24"/>
                <w:szCs w:val="24"/>
                <w:lang w:eastAsia="ru-RU"/>
              </w:rPr>
              <w:lastRenderedPageBreak/>
              <w:t>культурному наследию народов России;</w:t>
            </w:r>
          </w:p>
          <w:p w:rsidR="002D1281" w:rsidRDefault="002D1281" w:rsidP="001311B6">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2D1281" w:rsidRDefault="002D1281" w:rsidP="001311B6">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уважительного отношения к государственным символам страны (флагу, гербу, гимну);</w:t>
            </w:r>
          </w:p>
          <w:p w:rsidR="002D1281" w:rsidRDefault="002D1281" w:rsidP="001311B6">
            <w:pPr>
              <w:pStyle w:val="a3"/>
              <w:numPr>
                <w:ilvl w:val="0"/>
                <w:numId w:val="49"/>
              </w:numPr>
              <w:jc w:val="both"/>
              <w:rPr>
                <w:rFonts w:ascii="Times New Roman" w:hAnsi="Times New Roman" w:cs="Times New Roman"/>
                <w:sz w:val="24"/>
                <w:szCs w:val="24"/>
                <w:lang w:eastAsia="ru-RU"/>
              </w:rPr>
            </w:pPr>
            <w:r>
              <w:rPr>
                <w:rFonts w:ascii="Times New Roman" w:eastAsia="Arial Unicode MS"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2D1281" w:rsidTr="002D1281">
        <w:tc>
          <w:tcPr>
            <w:tcW w:w="13876" w:type="dxa"/>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lang w:eastAsia="ru-RU"/>
              </w:rPr>
            </w:pPr>
            <w:r>
              <w:rPr>
                <w:rFonts w:ascii="Times New Roman" w:hAnsi="Times New Roman" w:cs="Times New Roman"/>
                <w:b/>
                <w:bCs/>
                <w:sz w:val="24"/>
                <w:szCs w:val="24"/>
              </w:rPr>
              <w:lastRenderedPageBreak/>
              <w:t>Образовательная область «Речевое развитие»</w:t>
            </w:r>
          </w:p>
        </w:tc>
      </w:tr>
      <w:tr w:rsidR="002D1281" w:rsidTr="002D1281">
        <w:tc>
          <w:tcPr>
            <w:tcW w:w="267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«Культура», «Красота»</w:t>
            </w:r>
          </w:p>
        </w:tc>
        <w:tc>
          <w:tcPr>
            <w:tcW w:w="11199"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50"/>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2D1281" w:rsidRDefault="002D1281" w:rsidP="001311B6">
            <w:pPr>
              <w:pStyle w:val="a3"/>
              <w:numPr>
                <w:ilvl w:val="0"/>
                <w:numId w:val="50"/>
              </w:numPr>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2D1281" w:rsidTr="002D1281">
        <w:tc>
          <w:tcPr>
            <w:tcW w:w="13876" w:type="dxa"/>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b/>
                <w:bCs/>
                <w:sz w:val="24"/>
                <w:szCs w:val="24"/>
              </w:rPr>
              <w:t xml:space="preserve">Образовательная область </w:t>
            </w:r>
            <w:r>
              <w:rPr>
                <w:rFonts w:ascii="Times New Roman" w:hAnsi="Times New Roman" w:cs="Times New Roman"/>
                <w:b/>
                <w:bCs/>
                <w:sz w:val="24"/>
                <w:szCs w:val="24"/>
                <w:lang w:eastAsia="ru-RU"/>
              </w:rPr>
              <w:t>«Художественно-эстетическое развитие»</w:t>
            </w:r>
          </w:p>
        </w:tc>
      </w:tr>
      <w:tr w:rsidR="002D1281" w:rsidTr="002D1281">
        <w:tc>
          <w:tcPr>
            <w:tcW w:w="267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«Красота», «Культура», «Человек», «Природа»</w:t>
            </w:r>
          </w:p>
        </w:tc>
        <w:tc>
          <w:tcPr>
            <w:tcW w:w="11199"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51"/>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2D1281" w:rsidRDefault="002D1281" w:rsidP="001311B6">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2D1281" w:rsidRDefault="002D1281" w:rsidP="001311B6">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2D1281" w:rsidRDefault="002D1281" w:rsidP="001311B6">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2D1281" w:rsidRDefault="002D1281" w:rsidP="001311B6">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2D1281" w:rsidTr="002D1281">
        <w:tc>
          <w:tcPr>
            <w:tcW w:w="13876" w:type="dxa"/>
            <w:gridSpan w:val="2"/>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b/>
                <w:bCs/>
                <w:sz w:val="24"/>
                <w:szCs w:val="24"/>
              </w:rPr>
              <w:t>Образовательная область «Физическое развитие»</w:t>
            </w:r>
          </w:p>
        </w:tc>
      </w:tr>
      <w:tr w:rsidR="002D1281" w:rsidTr="002D1281">
        <w:tc>
          <w:tcPr>
            <w:tcW w:w="267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lang w:eastAsia="ru-RU"/>
              </w:rPr>
              <w:t>«Жизнь», «Здоровье»</w:t>
            </w:r>
          </w:p>
        </w:tc>
        <w:tc>
          <w:tcPr>
            <w:tcW w:w="11199"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5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 ребёнка возраст сообразных представлений о жизни, здоровье и физической культуре;</w:t>
            </w:r>
          </w:p>
          <w:p w:rsidR="002D1281" w:rsidRDefault="002D1281" w:rsidP="001311B6">
            <w:pPr>
              <w:pStyle w:val="a3"/>
              <w:numPr>
                <w:ilvl w:val="0"/>
                <w:numId w:val="5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2D1281" w:rsidRDefault="002D1281" w:rsidP="001311B6">
            <w:pPr>
              <w:pStyle w:val="a3"/>
              <w:numPr>
                <w:ilvl w:val="0"/>
                <w:numId w:val="5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активности, самостоятельности, уверенности, нравственных и волевых качеств;</w:t>
            </w:r>
          </w:p>
        </w:tc>
      </w:tr>
    </w:tbl>
    <w:p w:rsidR="002D1281" w:rsidRDefault="002D1281" w:rsidP="002D1281">
      <w:pPr>
        <w:pStyle w:val="a3"/>
        <w:ind w:left="720"/>
        <w:jc w:val="both"/>
        <w:rPr>
          <w:rFonts w:ascii="Times New Roman" w:hAnsi="Times New Roman" w:cs="Times New Roman"/>
          <w:kern w:val="2"/>
          <w:sz w:val="24"/>
          <w:szCs w:val="24"/>
          <w14:ligatures w14:val="standardContextual"/>
        </w:rPr>
      </w:pPr>
    </w:p>
    <w:p w:rsidR="002D1281" w:rsidRDefault="002D1281" w:rsidP="002D1281">
      <w:pPr>
        <w:pStyle w:val="a3"/>
        <w:ind w:left="720"/>
        <w:jc w:val="both"/>
        <w:rPr>
          <w:rFonts w:ascii="Times New Roman" w:hAnsi="Times New Roman" w:cs="Times New Roman"/>
          <w:sz w:val="24"/>
          <w:szCs w:val="24"/>
        </w:rPr>
      </w:pP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b/>
          <w:bCs/>
          <w:sz w:val="24"/>
          <w:szCs w:val="24"/>
        </w:rPr>
        <w:lastRenderedPageBreak/>
        <w:t>Формы совместной деятельности в Образовательной организации</w:t>
      </w:r>
      <w:r>
        <w:rPr>
          <w:rFonts w:ascii="Times New Roman" w:hAnsi="Times New Roman" w:cs="Times New Roman"/>
          <w:sz w:val="24"/>
          <w:szCs w:val="24"/>
        </w:rPr>
        <w:t>: работа с родителями, события, совместная деятельность в образовательных ситуациях</w:t>
      </w:r>
      <w:r>
        <w:rPr>
          <w:rStyle w:val="af9"/>
          <w:rFonts w:ascii="Times New Roman" w:hAnsi="Times New Roman" w:cs="Times New Roman"/>
          <w:sz w:val="24"/>
          <w:szCs w:val="24"/>
        </w:rPr>
        <w:footnoteReference w:id="30"/>
      </w:r>
    </w:p>
    <w:p w:rsidR="002D1281" w:rsidRDefault="002D1281" w:rsidP="002D1281">
      <w:pPr>
        <w:pStyle w:val="ad"/>
        <w:keepNext/>
        <w:jc w:val="right"/>
        <w:rPr>
          <w:rFonts w:ascii="Times New Roman" w:hAnsi="Times New Roman" w:cs="Times New Roman"/>
          <w:color w:val="auto"/>
          <w:sz w:val="24"/>
          <w:szCs w:val="24"/>
        </w:rPr>
      </w:pPr>
      <w:r>
        <w:rPr>
          <w:rFonts w:ascii="Times New Roman" w:hAnsi="Times New Roman" w:cs="Times New Roman"/>
          <w:color w:val="auto"/>
          <w:sz w:val="24"/>
          <w:szCs w:val="24"/>
        </w:rPr>
        <w:t>Формы совместной деятельности</w:t>
      </w:r>
    </w:p>
    <w:tbl>
      <w:tblPr>
        <w:tblStyle w:val="af4"/>
        <w:tblW w:w="13876" w:type="dxa"/>
        <w:tblInd w:w="720" w:type="dxa"/>
        <w:tblLook w:val="04A0" w:firstRow="1" w:lastRow="0" w:firstColumn="1" w:lastColumn="0" w:noHBand="0" w:noVBand="1"/>
      </w:tblPr>
      <w:tblGrid>
        <w:gridCol w:w="2819"/>
        <w:gridCol w:w="11057"/>
      </w:tblGrid>
      <w:tr w:rsidR="002D1281" w:rsidTr="002D1281">
        <w:tc>
          <w:tcPr>
            <w:tcW w:w="2819"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Формы совместной деятельности</w:t>
            </w:r>
          </w:p>
        </w:tc>
        <w:tc>
          <w:tcPr>
            <w:tcW w:w="11057"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i/>
                <w:iCs/>
                <w:sz w:val="24"/>
                <w:szCs w:val="24"/>
              </w:rPr>
            </w:pPr>
            <w:r>
              <w:rPr>
                <w:rFonts w:ascii="Times New Roman" w:hAnsi="Times New Roman" w:cs="Times New Roman"/>
                <w:i/>
                <w:iCs/>
                <w:sz w:val="24"/>
                <w:szCs w:val="24"/>
              </w:rPr>
              <w:t>ЧФУ</w:t>
            </w:r>
          </w:p>
        </w:tc>
      </w:tr>
      <w:tr w:rsidR="002D1281" w:rsidTr="002D1281">
        <w:tc>
          <w:tcPr>
            <w:tcW w:w="2819"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работа с родителями</w:t>
            </w:r>
          </w:p>
        </w:tc>
        <w:tc>
          <w:tcPr>
            <w:tcW w:w="11057"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родительские собрания</w:t>
            </w:r>
          </w:p>
          <w:p w:rsidR="002D1281" w:rsidRDefault="002D1281" w:rsidP="001311B6">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мастер-классы</w:t>
            </w:r>
          </w:p>
          <w:p w:rsidR="002D1281" w:rsidRDefault="002D1281" w:rsidP="001311B6">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совместное участие в культурно-досуговой деятельности и активном отдыхе (праздниках, досугах, фестивалях, спортивных соревнованиях и т.д.)</w:t>
            </w:r>
          </w:p>
          <w:p w:rsidR="002D1281" w:rsidRDefault="002D1281" w:rsidP="001311B6">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совместное участие в конкурсах, выставках, акциях</w:t>
            </w:r>
          </w:p>
          <w:p w:rsidR="002D1281" w:rsidRDefault="002D1281" w:rsidP="001311B6">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ведение официального аккаунта группы в социальной сети</w:t>
            </w:r>
            <w:proofErr w:type="gramStart"/>
            <w:r>
              <w:rPr>
                <w:rFonts w:ascii="Times New Roman" w:hAnsi="Times New Roman" w:cs="Times New Roman"/>
                <w:sz w:val="24"/>
                <w:szCs w:val="24"/>
                <w:lang w:eastAsia="ru-RU"/>
              </w:rPr>
              <w:t xml:space="preserve"> В</w:t>
            </w:r>
            <w:proofErr w:type="gramEnd"/>
            <w:r>
              <w:rPr>
                <w:rFonts w:ascii="Times New Roman" w:hAnsi="Times New Roman" w:cs="Times New Roman"/>
                <w:sz w:val="24"/>
                <w:szCs w:val="24"/>
                <w:lang w:eastAsia="ru-RU"/>
              </w:rPr>
              <w:t xml:space="preserve"> контакте</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1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Работа с родителями (законными представителями) детей строится на принципах ценностного единства и сотрудничества всех субъектов социокультурного окружения ДОО.</w:t>
            </w:r>
          </w:p>
        </w:tc>
      </w:tr>
      <w:tr w:rsidR="002D1281" w:rsidTr="002D1281">
        <w:tc>
          <w:tcPr>
            <w:tcW w:w="2819"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События</w:t>
            </w:r>
          </w:p>
        </w:tc>
        <w:tc>
          <w:tcPr>
            <w:tcW w:w="11057"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утренний/вечерний круг</w:t>
            </w:r>
          </w:p>
          <w:p w:rsidR="002D1281" w:rsidRDefault="002D1281" w:rsidP="001311B6">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индивидуальная беседа</w:t>
            </w:r>
          </w:p>
          <w:p w:rsidR="002D1281" w:rsidRDefault="002D1281" w:rsidP="001311B6">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общие дела</w:t>
            </w:r>
          </w:p>
          <w:p w:rsidR="002D1281" w:rsidRDefault="002D1281" w:rsidP="001311B6">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 xml:space="preserve">праздники, досуги, дни здоровья </w:t>
            </w:r>
          </w:p>
          <w:p w:rsidR="002D1281" w:rsidRDefault="002D1281" w:rsidP="001311B6">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акции, конкурсы</w:t>
            </w:r>
          </w:p>
          <w:p w:rsidR="002D1281" w:rsidRDefault="002D1281" w:rsidP="001311B6">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свободная игра</w:t>
            </w:r>
          </w:p>
          <w:p w:rsidR="002D1281" w:rsidRDefault="002D1281" w:rsidP="001311B6">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режимные моменты</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1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tc>
      </w:tr>
      <w:tr w:rsidR="002D1281" w:rsidTr="002D1281">
        <w:tc>
          <w:tcPr>
            <w:tcW w:w="2819" w:type="dxa"/>
            <w:vMerge w:val="restart"/>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в образовательных ситуациях</w:t>
            </w:r>
          </w:p>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/педагог и ребенок/</w:t>
            </w:r>
          </w:p>
        </w:tc>
        <w:tc>
          <w:tcPr>
            <w:tcW w:w="11057" w:type="dxa"/>
            <w:tcBorders>
              <w:top w:val="single" w:sz="4" w:space="0" w:color="auto"/>
              <w:left w:val="single" w:sz="4" w:space="0" w:color="auto"/>
              <w:bottom w:val="single" w:sz="4" w:space="0" w:color="auto"/>
              <w:right w:val="single" w:sz="4" w:space="0" w:color="auto"/>
            </w:tcBorders>
            <w:hideMark/>
          </w:tcPr>
          <w:p w:rsidR="002D1281" w:rsidRDefault="002D1281" w:rsidP="001311B6">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ситуативная беседа, рассказ, советы, вопросы;</w:t>
            </w:r>
          </w:p>
          <w:p w:rsidR="002D1281" w:rsidRDefault="002D1281" w:rsidP="001311B6">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социальное моделирование, воспитывающая (проблемная) ситуация, составление рассказов из личного опыта;</w:t>
            </w:r>
          </w:p>
          <w:p w:rsidR="002D1281" w:rsidRDefault="002D1281" w:rsidP="001311B6">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2D1281" w:rsidRDefault="002D1281" w:rsidP="001311B6">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разучивание и исполнение песен, театрализация, драматизация, этюд</w:t>
            </w:r>
            <w:proofErr w:type="gramStart"/>
            <w:r>
              <w:rPr>
                <w:rFonts w:ascii="Times New Roman" w:hAnsi="Times New Roman" w:cs="Times New Roman"/>
                <w:sz w:val="24"/>
                <w:szCs w:val="24"/>
                <w:lang w:eastAsia="ru-RU"/>
              </w:rPr>
              <w:t>ы-</w:t>
            </w:r>
            <w:proofErr w:type="gramEnd"/>
            <w:r>
              <w:rPr>
                <w:rFonts w:ascii="Times New Roman" w:hAnsi="Times New Roman" w:cs="Times New Roman"/>
                <w:sz w:val="24"/>
                <w:szCs w:val="24"/>
                <w:lang w:eastAsia="ru-RU"/>
              </w:rPr>
              <w:t xml:space="preserve"> инсценировки;</w:t>
            </w:r>
          </w:p>
          <w:p w:rsidR="002D1281" w:rsidRDefault="002D1281" w:rsidP="001311B6">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рассматривание и обсуждение картин и книжных иллюстраций, просмотр видеороликов, презентаций, мультфильмов;</w:t>
            </w:r>
          </w:p>
          <w:p w:rsidR="002D1281" w:rsidRDefault="002D1281" w:rsidP="001311B6">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выставок (книг, репродукций картин, тематических или авторских, детских поделок и тому подобное),</w:t>
            </w:r>
          </w:p>
          <w:p w:rsidR="002D1281" w:rsidRDefault="002D1281" w:rsidP="001311B6">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экскурсии (в музей, в общеобразовательную организацию и тому подобное), посещение спектаклей, выставок;</w:t>
            </w:r>
          </w:p>
          <w:p w:rsidR="002D1281" w:rsidRDefault="002D1281" w:rsidP="001311B6">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игровые методы (игровая роль, игровая ситуация, игровое действие и другие);</w:t>
            </w:r>
          </w:p>
          <w:p w:rsidR="002D1281" w:rsidRDefault="002D1281" w:rsidP="001311B6">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tc>
      </w:tr>
      <w:tr w:rsidR="002D1281" w:rsidTr="002D1281">
        <w:tc>
          <w:tcPr>
            <w:tcW w:w="0" w:type="auto"/>
            <w:vMerge/>
            <w:tcBorders>
              <w:top w:val="single" w:sz="4" w:space="0" w:color="auto"/>
              <w:left w:val="single" w:sz="4" w:space="0" w:color="auto"/>
              <w:bottom w:val="single" w:sz="4" w:space="0" w:color="auto"/>
              <w:right w:val="single" w:sz="4" w:space="0" w:color="auto"/>
            </w:tcBorders>
            <w:vAlign w:val="center"/>
            <w:hideMark/>
          </w:tcPr>
          <w:p w:rsidR="002D1281" w:rsidRDefault="002D1281">
            <w:pPr>
              <w:rPr>
                <w:rFonts w:ascii="Times New Roman" w:hAnsi="Times New Roman" w:cs="Times New Roman"/>
                <w:sz w:val="24"/>
                <w:szCs w:val="24"/>
              </w:rPr>
            </w:pPr>
          </w:p>
        </w:tc>
        <w:tc>
          <w:tcPr>
            <w:tcW w:w="1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ОП </w:t>
            </w:r>
            <w:proofErr w:type="gramStart"/>
            <w:r>
              <w:rPr>
                <w:rFonts w:ascii="Times New Roman" w:hAnsi="Times New Roman" w:cs="Times New Roman"/>
                <w:i/>
                <w:iCs/>
                <w:sz w:val="24"/>
                <w:szCs w:val="24"/>
              </w:rPr>
              <w:t>ДО</w:t>
            </w:r>
            <w:proofErr w:type="gramEnd"/>
            <w:r>
              <w:rPr>
                <w:rFonts w:ascii="Times New Roman" w:hAnsi="Times New Roman" w:cs="Times New Roman"/>
                <w:i/>
                <w:iCs/>
                <w:sz w:val="24"/>
                <w:szCs w:val="24"/>
              </w:rPr>
              <w:t>.</w:t>
            </w:r>
          </w:p>
        </w:tc>
      </w:tr>
    </w:tbl>
    <w:p w:rsidR="002D1281" w:rsidRDefault="002D1281" w:rsidP="002D1281">
      <w:pPr>
        <w:pStyle w:val="a3"/>
        <w:jc w:val="both"/>
        <w:rPr>
          <w:rFonts w:ascii="Times New Roman" w:hAnsi="Times New Roman" w:cs="Times New Roman"/>
          <w:b/>
          <w:bCs/>
          <w:kern w:val="2"/>
          <w:sz w:val="24"/>
          <w:szCs w:val="24"/>
          <w14:ligatures w14:val="standardContextual"/>
        </w:rPr>
      </w:pP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b/>
          <w:bCs/>
          <w:sz w:val="24"/>
          <w:szCs w:val="24"/>
        </w:rPr>
        <w:t>Развивающая предметно-пространственная среда</w:t>
      </w:r>
      <w:r>
        <w:rPr>
          <w:rFonts w:ascii="Times New Roman" w:hAnsi="Times New Roman" w:cs="Times New Roman"/>
          <w:sz w:val="24"/>
          <w:szCs w:val="24"/>
        </w:rPr>
        <w:t xml:space="preserve"> Образовательной организации содержит</w:t>
      </w:r>
      <w:r>
        <w:rPr>
          <w:rStyle w:val="af9"/>
          <w:rFonts w:ascii="Times New Roman" w:hAnsi="Times New Roman" w:cs="Times New Roman"/>
          <w:sz w:val="24"/>
          <w:szCs w:val="24"/>
        </w:rPr>
        <w:footnoteReference w:id="31"/>
      </w:r>
      <w:r>
        <w:rPr>
          <w:rFonts w:ascii="Times New Roman" w:hAnsi="Times New Roman" w:cs="Times New Roman"/>
          <w:sz w:val="24"/>
          <w:szCs w:val="24"/>
        </w:rPr>
        <w:t>:</w:t>
      </w:r>
    </w:p>
    <w:p w:rsidR="002D1281" w:rsidRDefault="002D1281" w:rsidP="002D1281">
      <w:pPr>
        <w:pStyle w:val="a3"/>
        <w:ind w:left="720"/>
        <w:jc w:val="both"/>
        <w:rPr>
          <w:rFonts w:ascii="Times New Roman" w:hAnsi="Times New Roman" w:cs="Times New Roman"/>
          <w:sz w:val="24"/>
          <w:szCs w:val="24"/>
        </w:rPr>
      </w:pPr>
    </w:p>
    <w:p w:rsidR="002D1281" w:rsidRDefault="002D1281" w:rsidP="002D1281">
      <w:pPr>
        <w:pStyle w:val="ad"/>
        <w:keepNext/>
        <w:jc w:val="right"/>
        <w:rPr>
          <w:rFonts w:ascii="Times New Roman" w:hAnsi="Times New Roman" w:cs="Times New Roman"/>
          <w:color w:val="auto"/>
          <w:sz w:val="24"/>
          <w:szCs w:val="24"/>
        </w:rPr>
      </w:pPr>
      <w:r>
        <w:rPr>
          <w:rFonts w:ascii="Times New Roman" w:hAnsi="Times New Roman" w:cs="Times New Roman"/>
          <w:color w:val="auto"/>
          <w:sz w:val="24"/>
          <w:szCs w:val="24"/>
        </w:rPr>
        <w:t>-Компоненты РППС</w:t>
      </w:r>
    </w:p>
    <w:tbl>
      <w:tblPr>
        <w:tblStyle w:val="af4"/>
        <w:tblW w:w="0" w:type="auto"/>
        <w:tblInd w:w="720" w:type="dxa"/>
        <w:tblLook w:val="04A0" w:firstRow="1" w:lastRow="0" w:firstColumn="1" w:lastColumn="0" w:noHBand="0" w:noVBand="1"/>
      </w:tblPr>
      <w:tblGrid>
        <w:gridCol w:w="12742"/>
        <w:gridCol w:w="1098"/>
      </w:tblGrid>
      <w:tr w:rsidR="002D1281" w:rsidTr="002D1281">
        <w:tc>
          <w:tcPr>
            <w:tcW w:w="1274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center"/>
              <w:rPr>
                <w:rFonts w:ascii="Times New Roman" w:hAnsi="Times New Roman" w:cs="Times New Roman"/>
                <w:sz w:val="24"/>
                <w:szCs w:val="24"/>
              </w:rPr>
            </w:pPr>
            <w:r>
              <w:rPr>
                <w:rFonts w:ascii="Times New Roman" w:hAnsi="Times New Roman" w:cs="Times New Roman"/>
                <w:sz w:val="24"/>
                <w:szCs w:val="24"/>
              </w:rPr>
              <w:t>Компоненты РППС</w:t>
            </w:r>
          </w:p>
        </w:tc>
        <w:tc>
          <w:tcPr>
            <w:tcW w:w="1098"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ЧФУ</w:t>
            </w:r>
          </w:p>
        </w:tc>
      </w:tr>
      <w:tr w:rsidR="002D1281" w:rsidTr="002D1281">
        <w:tc>
          <w:tcPr>
            <w:tcW w:w="1274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знаки и символы государства, региона, населенного пункта и ДОО</w:t>
            </w:r>
          </w:p>
        </w:tc>
        <w:tc>
          <w:tcPr>
            <w:tcW w:w="1098"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20"/>
              </w:numPr>
              <w:jc w:val="both"/>
              <w:rPr>
                <w:rFonts w:ascii="Times New Roman" w:hAnsi="Times New Roman" w:cs="Times New Roman"/>
                <w:sz w:val="24"/>
                <w:szCs w:val="24"/>
              </w:rPr>
            </w:pPr>
          </w:p>
        </w:tc>
      </w:tr>
      <w:tr w:rsidR="002D1281" w:rsidTr="002D1281">
        <w:tc>
          <w:tcPr>
            <w:tcW w:w="1274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отражающие региональные, этнографические и другие особенности социокультурных условий, в которых находится ДОО</w:t>
            </w:r>
          </w:p>
        </w:tc>
        <w:tc>
          <w:tcPr>
            <w:tcW w:w="1098"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56"/>
              </w:numPr>
              <w:jc w:val="both"/>
              <w:rPr>
                <w:rFonts w:ascii="Times New Roman" w:hAnsi="Times New Roman" w:cs="Times New Roman"/>
                <w:sz w:val="24"/>
                <w:szCs w:val="24"/>
              </w:rPr>
            </w:pPr>
          </w:p>
        </w:tc>
      </w:tr>
      <w:tr w:rsidR="002D1281" w:rsidTr="002D1281">
        <w:tc>
          <w:tcPr>
            <w:tcW w:w="1274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отражающие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экологичность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природосообразность</w:t>
            </w:r>
            <w:proofErr w:type="spellEnd"/>
            <w:r>
              <w:rPr>
                <w:rFonts w:ascii="Times New Roman" w:hAnsi="Times New Roman" w:cs="Times New Roman"/>
                <w:sz w:val="24"/>
                <w:szCs w:val="24"/>
              </w:rPr>
              <w:t xml:space="preserve"> и безопасность</w:t>
            </w:r>
          </w:p>
        </w:tc>
        <w:tc>
          <w:tcPr>
            <w:tcW w:w="1098"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56"/>
              </w:numPr>
              <w:jc w:val="both"/>
              <w:rPr>
                <w:rFonts w:ascii="Times New Roman" w:hAnsi="Times New Roman" w:cs="Times New Roman"/>
                <w:sz w:val="24"/>
                <w:szCs w:val="24"/>
              </w:rPr>
            </w:pPr>
          </w:p>
        </w:tc>
      </w:tr>
      <w:tr w:rsidR="002D1281" w:rsidTr="002D1281">
        <w:tc>
          <w:tcPr>
            <w:tcW w:w="1274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детям возможность общения, игры и совместной деятельности</w:t>
            </w:r>
          </w:p>
        </w:tc>
        <w:tc>
          <w:tcPr>
            <w:tcW w:w="1098"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56"/>
              </w:numPr>
              <w:jc w:val="both"/>
              <w:rPr>
                <w:rFonts w:ascii="Times New Roman" w:hAnsi="Times New Roman" w:cs="Times New Roman"/>
                <w:sz w:val="24"/>
                <w:szCs w:val="24"/>
              </w:rPr>
            </w:pPr>
          </w:p>
        </w:tc>
      </w:tr>
      <w:tr w:rsidR="002D1281" w:rsidTr="002D1281">
        <w:tc>
          <w:tcPr>
            <w:tcW w:w="1274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отражающие ценность семьи, людей разных поколений, радость общения с семьей</w:t>
            </w:r>
          </w:p>
        </w:tc>
        <w:tc>
          <w:tcPr>
            <w:tcW w:w="1098"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56"/>
              </w:numPr>
              <w:jc w:val="both"/>
              <w:rPr>
                <w:rFonts w:ascii="Times New Roman" w:hAnsi="Times New Roman" w:cs="Times New Roman"/>
                <w:sz w:val="24"/>
                <w:szCs w:val="24"/>
              </w:rPr>
            </w:pPr>
          </w:p>
        </w:tc>
      </w:tr>
      <w:tr w:rsidR="002D1281" w:rsidTr="002D1281">
        <w:tc>
          <w:tcPr>
            <w:tcW w:w="1274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1098"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56"/>
              </w:numPr>
              <w:jc w:val="both"/>
              <w:rPr>
                <w:rFonts w:ascii="Times New Roman" w:hAnsi="Times New Roman" w:cs="Times New Roman"/>
                <w:sz w:val="24"/>
                <w:szCs w:val="24"/>
              </w:rPr>
            </w:pPr>
          </w:p>
        </w:tc>
      </w:tr>
      <w:tr w:rsidR="002D1281" w:rsidTr="002D1281">
        <w:tc>
          <w:tcPr>
            <w:tcW w:w="1274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ребёнку возможность посильного труда, а также отражающие ценности труда в жизни человека и государства</w:t>
            </w:r>
          </w:p>
        </w:tc>
        <w:tc>
          <w:tcPr>
            <w:tcW w:w="1098"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56"/>
              </w:numPr>
              <w:jc w:val="both"/>
              <w:rPr>
                <w:rFonts w:ascii="Times New Roman" w:hAnsi="Times New Roman" w:cs="Times New Roman"/>
                <w:sz w:val="24"/>
                <w:szCs w:val="24"/>
              </w:rPr>
            </w:pPr>
          </w:p>
        </w:tc>
      </w:tr>
      <w:tr w:rsidR="002D1281" w:rsidTr="002D1281">
        <w:tc>
          <w:tcPr>
            <w:tcW w:w="1274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ребёнку возможности для укрепления здоровья, раскрывающие смысл здорового образа жизни, физической культуры и спорта</w:t>
            </w:r>
          </w:p>
        </w:tc>
        <w:tc>
          <w:tcPr>
            <w:tcW w:w="1098"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56"/>
              </w:numPr>
              <w:jc w:val="both"/>
              <w:rPr>
                <w:rFonts w:ascii="Times New Roman" w:hAnsi="Times New Roman" w:cs="Times New Roman"/>
                <w:sz w:val="24"/>
                <w:szCs w:val="24"/>
              </w:rPr>
            </w:pPr>
          </w:p>
        </w:tc>
      </w:tr>
      <w:tr w:rsidR="002D1281" w:rsidTr="002D1281">
        <w:tc>
          <w:tcPr>
            <w:tcW w:w="12742" w:type="dxa"/>
            <w:tcBorders>
              <w:top w:val="single" w:sz="4" w:space="0" w:color="auto"/>
              <w:left w:val="single" w:sz="4" w:space="0" w:color="auto"/>
              <w:bottom w:val="single" w:sz="4" w:space="0" w:color="auto"/>
              <w:right w:val="single" w:sz="4" w:space="0" w:color="auto"/>
            </w:tcBorders>
            <w:hideMark/>
          </w:tcPr>
          <w:p w:rsidR="002D1281" w:rsidRDefault="002D1281">
            <w:pPr>
              <w:pStyle w:val="a3"/>
              <w:jc w:val="both"/>
              <w:rPr>
                <w:rFonts w:ascii="Times New Roman" w:hAnsi="Times New Roman" w:cs="Times New Roman"/>
                <w:sz w:val="24"/>
                <w:szCs w:val="24"/>
              </w:rPr>
            </w:pPr>
            <w:r>
              <w:rPr>
                <w:rFonts w:ascii="Times New Roman" w:hAnsi="Times New Roman" w:cs="Times New Roman"/>
                <w:sz w:val="24"/>
                <w:szCs w:val="24"/>
              </w:rPr>
              <w:t>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1098" w:type="dxa"/>
            <w:tcBorders>
              <w:top w:val="single" w:sz="4" w:space="0" w:color="auto"/>
              <w:left w:val="single" w:sz="4" w:space="0" w:color="auto"/>
              <w:bottom w:val="single" w:sz="4" w:space="0" w:color="auto"/>
              <w:right w:val="single" w:sz="4" w:space="0" w:color="auto"/>
            </w:tcBorders>
          </w:tcPr>
          <w:p w:rsidR="002D1281" w:rsidRDefault="002D1281" w:rsidP="001311B6">
            <w:pPr>
              <w:pStyle w:val="a3"/>
              <w:numPr>
                <w:ilvl w:val="0"/>
                <w:numId w:val="56"/>
              </w:numPr>
              <w:jc w:val="both"/>
              <w:rPr>
                <w:rFonts w:ascii="Times New Roman" w:hAnsi="Times New Roman" w:cs="Times New Roman"/>
                <w:sz w:val="24"/>
                <w:szCs w:val="24"/>
              </w:rPr>
            </w:pPr>
          </w:p>
        </w:tc>
      </w:tr>
      <w:tr w:rsidR="002D1281" w:rsidTr="002D1281">
        <w:tc>
          <w:tcPr>
            <w:tcW w:w="138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Организация РППС описана в подразделе 3.1.5 </w:t>
            </w:r>
            <w:proofErr w:type="gramStart"/>
            <w:r>
              <w:rPr>
                <w:rFonts w:ascii="Times New Roman" w:hAnsi="Times New Roman" w:cs="Times New Roman"/>
                <w:i/>
                <w:iCs/>
                <w:sz w:val="24"/>
                <w:szCs w:val="24"/>
              </w:rPr>
              <w:t>настоящей</w:t>
            </w:r>
            <w:proofErr w:type="gramEnd"/>
            <w:r>
              <w:rPr>
                <w:rFonts w:ascii="Times New Roman" w:hAnsi="Times New Roman" w:cs="Times New Roman"/>
                <w:i/>
                <w:iCs/>
                <w:sz w:val="24"/>
                <w:szCs w:val="24"/>
              </w:rPr>
              <w:t xml:space="preserve"> ОП ДО.</w:t>
            </w:r>
          </w:p>
          <w:p w:rsidR="002D1281" w:rsidRDefault="002D1281">
            <w:pPr>
              <w:pStyle w:val="a3"/>
              <w:jc w:val="both"/>
              <w:rPr>
                <w:rFonts w:ascii="Times New Roman" w:hAnsi="Times New Roman" w:cs="Times New Roman"/>
                <w:i/>
                <w:iCs/>
                <w:sz w:val="24"/>
                <w:szCs w:val="24"/>
              </w:rPr>
            </w:pPr>
            <w:r>
              <w:rPr>
                <w:rFonts w:ascii="Times New Roman" w:hAnsi="Times New Roman" w:cs="Times New Roman"/>
                <w:i/>
                <w:iCs/>
                <w:sz w:val="24"/>
                <w:szCs w:val="24"/>
              </w:rPr>
              <w:t>В каждой группе в качестве обязательных постоянных компонентов РППС присутствуют знаки и символы Российского государства (флаг, герб, портрет Президента).</w:t>
            </w:r>
          </w:p>
          <w:p w:rsidR="002D1281" w:rsidRDefault="002D1281">
            <w:pPr>
              <w:pStyle w:val="a3"/>
              <w:jc w:val="both"/>
              <w:rPr>
                <w:rFonts w:ascii="Times New Roman" w:hAnsi="Times New Roman" w:cs="Times New Roman"/>
                <w:sz w:val="24"/>
                <w:szCs w:val="24"/>
              </w:rPr>
            </w:pPr>
            <w:r>
              <w:rPr>
                <w:rFonts w:ascii="Times New Roman" w:hAnsi="Times New Roman" w:cs="Times New Roman"/>
                <w:i/>
                <w:iCs/>
                <w:sz w:val="24"/>
                <w:szCs w:val="24"/>
              </w:rPr>
              <w:t xml:space="preserve">Все остальные компоненты среды (региональные, этнографические, отражающие ценность семьи, безопасность и т.д. и т.п.) привносятся в среду в соответствии с тематическим планом образовательной работы группы, темой недели, событиями и </w:t>
            </w:r>
            <w:r>
              <w:rPr>
                <w:rFonts w:ascii="Times New Roman" w:hAnsi="Times New Roman" w:cs="Times New Roman"/>
                <w:i/>
                <w:iCs/>
                <w:sz w:val="24"/>
                <w:szCs w:val="24"/>
              </w:rPr>
              <w:lastRenderedPageBreak/>
              <w:t>мероприятиями и т.д.</w:t>
            </w:r>
          </w:p>
        </w:tc>
      </w:tr>
    </w:tbl>
    <w:p w:rsidR="002D1281" w:rsidRDefault="002D1281" w:rsidP="002D1281">
      <w:pPr>
        <w:pStyle w:val="a3"/>
        <w:jc w:val="both"/>
        <w:rPr>
          <w:rFonts w:ascii="Times New Roman" w:hAnsi="Times New Roman" w:cs="Times New Roman"/>
          <w:kern w:val="2"/>
          <w:sz w:val="24"/>
          <w:szCs w:val="24"/>
          <w14:ligatures w14:val="standardContextual"/>
        </w:rPr>
      </w:pP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sz w:val="24"/>
          <w:szCs w:val="24"/>
        </w:rPr>
        <w:t>Реализация воспитательного потенциала социального партнерства предусматривает</w:t>
      </w:r>
      <w:r>
        <w:rPr>
          <w:rStyle w:val="af9"/>
          <w:rFonts w:ascii="Times New Roman" w:hAnsi="Times New Roman" w:cs="Times New Roman"/>
          <w:sz w:val="24"/>
          <w:szCs w:val="24"/>
        </w:rPr>
        <w:footnoteReference w:id="32"/>
      </w:r>
      <w:r>
        <w:rPr>
          <w:rFonts w:ascii="Times New Roman" w:hAnsi="Times New Roman" w:cs="Times New Roman"/>
          <w:sz w:val="24"/>
          <w:szCs w:val="24"/>
        </w:rPr>
        <w:t>:</w:t>
      </w:r>
    </w:p>
    <w:p w:rsidR="002D1281" w:rsidRDefault="002D1281" w:rsidP="001311B6">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2D1281" w:rsidRDefault="002D1281" w:rsidP="001311B6">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участие представителей организаций-партнеров в проведении занятий в рамках дополнительного образования;</w:t>
      </w:r>
    </w:p>
    <w:p w:rsidR="002D1281" w:rsidRDefault="002D1281" w:rsidP="001311B6">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проведение на базе организаций-партнеров различных мероприятий, событий и акций воспитательной направленности;</w:t>
      </w:r>
    </w:p>
    <w:p w:rsidR="002D1281" w:rsidRDefault="002D1281" w:rsidP="001311B6">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2D1281" w:rsidRDefault="002D1281" w:rsidP="002D1281">
      <w:pPr>
        <w:pStyle w:val="a3"/>
        <w:jc w:val="both"/>
        <w:rPr>
          <w:rFonts w:ascii="Times New Roman" w:hAnsi="Times New Roman" w:cs="Times New Roman"/>
          <w:sz w:val="24"/>
          <w:szCs w:val="24"/>
        </w:rPr>
      </w:pPr>
    </w:p>
    <w:p w:rsidR="002D1281" w:rsidRDefault="002D1281" w:rsidP="002D1281">
      <w:pPr>
        <w:pStyle w:val="a3"/>
        <w:jc w:val="both"/>
        <w:rPr>
          <w:rFonts w:ascii="Times New Roman" w:hAnsi="Times New Roman" w:cs="Times New Roman"/>
          <w:sz w:val="24"/>
          <w:szCs w:val="24"/>
        </w:rPr>
      </w:pPr>
      <w:r>
        <w:rPr>
          <w:rFonts w:ascii="Times New Roman" w:hAnsi="Times New Roman" w:cs="Times New Roman"/>
          <w:sz w:val="24"/>
          <w:szCs w:val="24"/>
        </w:rPr>
        <w:t xml:space="preserve">В рамках реализации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осуществляется взаимодействие со следующими социальными партнерами:</w:t>
      </w:r>
    </w:p>
    <w:p w:rsidR="002D1281" w:rsidRDefault="002D1281" w:rsidP="002D1281">
      <w:pPr>
        <w:pStyle w:val="ad"/>
        <w:keepNext/>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Социальное партнерство в рамках реализации ОП </w:t>
      </w:r>
      <w:proofErr w:type="gramStart"/>
      <w:r>
        <w:rPr>
          <w:rFonts w:ascii="Times New Roman" w:hAnsi="Times New Roman" w:cs="Times New Roman"/>
          <w:color w:val="auto"/>
          <w:sz w:val="24"/>
          <w:szCs w:val="24"/>
        </w:rPr>
        <w:t>ДО</w:t>
      </w:r>
      <w:proofErr w:type="gramEnd"/>
    </w:p>
    <w:tbl>
      <w:tblPr>
        <w:tblStyle w:val="82"/>
        <w:tblW w:w="14596" w:type="dxa"/>
        <w:tblLook w:val="04A0" w:firstRow="1" w:lastRow="0" w:firstColumn="1" w:lastColumn="0" w:noHBand="0" w:noVBand="1"/>
      </w:tblPr>
      <w:tblGrid>
        <w:gridCol w:w="2783"/>
        <w:gridCol w:w="5150"/>
        <w:gridCol w:w="6663"/>
      </w:tblGrid>
      <w:tr w:rsidR="002D1281" w:rsidTr="002D1281">
        <w:tc>
          <w:tcPr>
            <w:tcW w:w="278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Наименование социального партнера</w:t>
            </w: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Цель сотрудничества</w:t>
            </w:r>
          </w:p>
        </w:tc>
        <w:tc>
          <w:tcPr>
            <w:tcW w:w="666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Форма сотрудничества</w:t>
            </w:r>
          </w:p>
          <w:p w:rsidR="002D1281" w:rsidRDefault="002D1281">
            <w:pPr>
              <w:jc w:val="both"/>
              <w:rPr>
                <w:rFonts w:ascii="Times New Roman" w:hAnsi="Times New Roman" w:cs="Times New Roman"/>
                <w:sz w:val="24"/>
                <w:szCs w:val="24"/>
              </w:rPr>
            </w:pPr>
          </w:p>
        </w:tc>
      </w:tr>
      <w:tr w:rsidR="002D1281" w:rsidTr="002D1281">
        <w:tc>
          <w:tcPr>
            <w:tcW w:w="14596" w:type="dxa"/>
            <w:gridSpan w:val="3"/>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b/>
                <w:bCs/>
                <w:sz w:val="24"/>
                <w:szCs w:val="24"/>
              </w:rPr>
            </w:pPr>
            <w:r>
              <w:rPr>
                <w:rFonts w:ascii="Times New Roman" w:hAnsi="Times New Roman" w:cs="Times New Roman"/>
                <w:b/>
                <w:bCs/>
                <w:sz w:val="24"/>
                <w:szCs w:val="24"/>
              </w:rPr>
              <w:t>Медицинские учреждения:</w:t>
            </w:r>
          </w:p>
        </w:tc>
      </w:tr>
      <w:tr w:rsidR="002D1281" w:rsidTr="002D1281">
        <w:tc>
          <w:tcPr>
            <w:tcW w:w="278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Обеспечение мероприятий по охране здоровья обучающихся</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Наблюдение за состоянием здоровья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Проведение профилактических медицинских осмотров.</w:t>
            </w:r>
          </w:p>
        </w:tc>
      </w:tr>
      <w:tr w:rsidR="002D1281" w:rsidTr="002D1281">
        <w:tc>
          <w:tcPr>
            <w:tcW w:w="14596" w:type="dxa"/>
            <w:gridSpan w:val="3"/>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b/>
                <w:bCs/>
                <w:sz w:val="24"/>
                <w:szCs w:val="24"/>
              </w:rPr>
            </w:pPr>
            <w:r>
              <w:rPr>
                <w:rFonts w:ascii="Times New Roman" w:hAnsi="Times New Roman" w:cs="Times New Roman"/>
                <w:b/>
                <w:bCs/>
                <w:sz w:val="24"/>
                <w:szCs w:val="24"/>
              </w:rPr>
              <w:t>Образовательные учреждения (СОШ, гимназии, ДОУ):</w:t>
            </w:r>
          </w:p>
        </w:tc>
      </w:tr>
      <w:tr w:rsidR="002D1281" w:rsidTr="002D1281">
        <w:tc>
          <w:tcPr>
            <w:tcW w:w="278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p>
          <w:p w:rsidR="002D1281" w:rsidRDefault="002D1281">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Реализация системы непрерывного образования, формирование преемственности.</w:t>
            </w:r>
          </w:p>
        </w:tc>
        <w:tc>
          <w:tcPr>
            <w:tcW w:w="666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Участие педагогических сотрудников в совместной консультативной и методической работе. </w:t>
            </w:r>
          </w:p>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Организация экскурсий для обучающихся подготовительных групп.</w:t>
            </w:r>
          </w:p>
          <w:p w:rsidR="002D1281" w:rsidRDefault="002D1281">
            <w:pPr>
              <w:jc w:val="both"/>
              <w:rPr>
                <w:rFonts w:ascii="Times New Roman" w:hAnsi="Times New Roman" w:cs="Times New Roman"/>
                <w:sz w:val="24"/>
                <w:szCs w:val="24"/>
              </w:rPr>
            </w:pPr>
          </w:p>
          <w:p w:rsidR="002D1281" w:rsidRDefault="002D1281">
            <w:pPr>
              <w:jc w:val="both"/>
              <w:rPr>
                <w:rFonts w:ascii="Times New Roman" w:hAnsi="Times New Roman" w:cs="Times New Roman"/>
                <w:sz w:val="24"/>
                <w:szCs w:val="24"/>
              </w:rPr>
            </w:pPr>
          </w:p>
        </w:tc>
      </w:tr>
      <w:tr w:rsidR="002D1281" w:rsidTr="002D1281">
        <w:tc>
          <w:tcPr>
            <w:tcW w:w="14596" w:type="dxa"/>
            <w:gridSpan w:val="3"/>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b/>
                <w:bCs/>
                <w:sz w:val="24"/>
                <w:szCs w:val="24"/>
              </w:rPr>
            </w:pPr>
            <w:r>
              <w:rPr>
                <w:rFonts w:ascii="Times New Roman" w:hAnsi="Times New Roman" w:cs="Times New Roman"/>
                <w:b/>
                <w:bCs/>
                <w:sz w:val="24"/>
                <w:szCs w:val="24"/>
              </w:rPr>
              <w:t>Учреждения дополнительного образования:</w:t>
            </w:r>
          </w:p>
        </w:tc>
      </w:tr>
      <w:tr w:rsidR="002D1281" w:rsidTr="002D1281">
        <w:tc>
          <w:tcPr>
            <w:tcW w:w="278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художественно-эстетическое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Посещение концертов, выставок, спектаклей, творческих вечеров.</w:t>
            </w:r>
          </w:p>
        </w:tc>
      </w:tr>
      <w:tr w:rsidR="002D1281" w:rsidTr="002D1281">
        <w:tc>
          <w:tcPr>
            <w:tcW w:w="278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экологическое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Участие в конкурсах, Э</w:t>
            </w:r>
            <w:r>
              <w:rPr>
                <w:rFonts w:ascii="Times New Roman" w:hAnsi="Times New Roman" w:cs="Times New Roman"/>
                <w:iCs/>
                <w:sz w:val="24"/>
              </w:rPr>
              <w:t xml:space="preserve">кологическая лаборатория с дидактическим и демонстрационным материалом. </w:t>
            </w:r>
            <w:r>
              <w:rPr>
                <w:rFonts w:ascii="Times New Roman" w:hAnsi="Times New Roman" w:cs="Times New Roman"/>
                <w:sz w:val="24"/>
                <w:szCs w:val="24"/>
              </w:rPr>
              <w:t xml:space="preserve"> </w:t>
            </w:r>
          </w:p>
        </w:tc>
      </w:tr>
      <w:tr w:rsidR="002D1281" w:rsidTr="002D1281">
        <w:tc>
          <w:tcPr>
            <w:tcW w:w="278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Дополнительное развитие технических навыков обучающихся.</w:t>
            </w:r>
          </w:p>
        </w:tc>
        <w:tc>
          <w:tcPr>
            <w:tcW w:w="666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p>
        </w:tc>
      </w:tr>
      <w:tr w:rsidR="002D1281" w:rsidTr="002D1281">
        <w:tc>
          <w:tcPr>
            <w:tcW w:w="278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Повышение квалификации педагогических </w:t>
            </w:r>
            <w:r>
              <w:rPr>
                <w:rFonts w:ascii="Times New Roman" w:hAnsi="Times New Roman" w:cs="Times New Roman"/>
                <w:sz w:val="24"/>
                <w:szCs w:val="24"/>
              </w:rPr>
              <w:lastRenderedPageBreak/>
              <w:t>сотрудников.</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lastRenderedPageBreak/>
              <w:t>Организация КПК, ПП</w:t>
            </w:r>
          </w:p>
        </w:tc>
      </w:tr>
      <w:tr w:rsidR="002D1281" w:rsidTr="002D1281">
        <w:tc>
          <w:tcPr>
            <w:tcW w:w="14596" w:type="dxa"/>
            <w:gridSpan w:val="3"/>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b/>
                <w:bCs/>
                <w:sz w:val="24"/>
                <w:szCs w:val="24"/>
              </w:rPr>
            </w:pPr>
            <w:r>
              <w:rPr>
                <w:rFonts w:ascii="Times New Roman" w:hAnsi="Times New Roman" w:cs="Times New Roman"/>
                <w:b/>
                <w:bCs/>
                <w:sz w:val="24"/>
                <w:szCs w:val="24"/>
              </w:rPr>
              <w:lastRenderedPageBreak/>
              <w:t>Музеи:</w:t>
            </w:r>
          </w:p>
        </w:tc>
      </w:tr>
      <w:tr w:rsidR="002D1281" w:rsidTr="002D1281">
        <w:tc>
          <w:tcPr>
            <w:tcW w:w="278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 расширение познавательного интереса, кругозора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Проведение экскурсий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w:t>
            </w:r>
          </w:p>
        </w:tc>
      </w:tr>
      <w:tr w:rsidR="002D1281" w:rsidTr="002D1281">
        <w:tc>
          <w:tcPr>
            <w:tcW w:w="278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нравственное, патриотическое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Проведение экскурсий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w:t>
            </w:r>
          </w:p>
        </w:tc>
      </w:tr>
      <w:tr w:rsidR="002D1281" w:rsidTr="002D1281">
        <w:tc>
          <w:tcPr>
            <w:tcW w:w="14596" w:type="dxa"/>
            <w:gridSpan w:val="3"/>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b/>
                <w:bCs/>
                <w:sz w:val="24"/>
                <w:szCs w:val="24"/>
              </w:rPr>
            </w:pPr>
            <w:r>
              <w:rPr>
                <w:rFonts w:ascii="Times New Roman" w:hAnsi="Times New Roman" w:cs="Times New Roman"/>
                <w:b/>
                <w:bCs/>
                <w:sz w:val="24"/>
                <w:szCs w:val="24"/>
              </w:rPr>
              <w:t>Иные организации:</w:t>
            </w:r>
          </w:p>
        </w:tc>
      </w:tr>
      <w:tr w:rsidR="002D1281" w:rsidTr="002D1281">
        <w:tc>
          <w:tcPr>
            <w:tcW w:w="278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Библиотека</w:t>
            </w: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развитие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интереса и любви к литературе.</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Проведение совместных мероприятий.</w:t>
            </w:r>
          </w:p>
        </w:tc>
      </w:tr>
      <w:tr w:rsidR="002D1281" w:rsidTr="002D1281">
        <w:tc>
          <w:tcPr>
            <w:tcW w:w="278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Театральная студия</w:t>
            </w: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Дополнительное развитие творческих способностей обучающихся средствами театрализованной деятельности.</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АРТ-Театр «Солнце в детской улыбке»</w:t>
            </w:r>
          </w:p>
        </w:tc>
      </w:tr>
      <w:tr w:rsidR="002D1281" w:rsidTr="002D1281">
        <w:tc>
          <w:tcPr>
            <w:tcW w:w="278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Планетарий</w:t>
            </w: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познавательное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Показ обучающих тематических видеопрограмм с использованием мобильного сферического центра.</w:t>
            </w:r>
          </w:p>
        </w:tc>
      </w:tr>
      <w:tr w:rsidR="002D1281" w:rsidTr="002D1281">
        <w:trPr>
          <w:trHeight w:val="477"/>
        </w:trPr>
        <w:tc>
          <w:tcPr>
            <w:tcW w:w="278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Художественная школа</w:t>
            </w: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 творческое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2D1281" w:rsidRDefault="002D1281">
            <w:pPr>
              <w:jc w:val="both"/>
              <w:rPr>
                <w:rFonts w:ascii="Times New Roman" w:hAnsi="Times New Roman" w:cs="Times New Roman"/>
                <w:sz w:val="24"/>
                <w:szCs w:val="24"/>
              </w:rPr>
            </w:pPr>
          </w:p>
        </w:tc>
      </w:tr>
      <w:tr w:rsidR="002D1281" w:rsidTr="002D1281">
        <w:tc>
          <w:tcPr>
            <w:tcW w:w="278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ИМЦ</w:t>
            </w: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Оказание методической помощи педагогическим сотрудникам.</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Проведение консультаций, семинаров, педагогических советов.</w:t>
            </w:r>
          </w:p>
        </w:tc>
      </w:tr>
      <w:tr w:rsidR="002D1281" w:rsidTr="002D1281">
        <w:tc>
          <w:tcPr>
            <w:tcW w:w="278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ТПМПК</w:t>
            </w: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Своевременное выявление детей с особенностями в физическом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психическом развитии и (или) отклонениями в поведении.</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 xml:space="preserve">Комплексное </w:t>
            </w:r>
            <w:proofErr w:type="spellStart"/>
            <w:r>
              <w:rPr>
                <w:rFonts w:ascii="Times New Roman" w:hAnsi="Times New Roman" w:cs="Times New Roman"/>
                <w:sz w:val="24"/>
                <w:szCs w:val="24"/>
              </w:rPr>
              <w:t>псхолого</w:t>
            </w:r>
            <w:proofErr w:type="spellEnd"/>
            <w:r>
              <w:rPr>
                <w:rFonts w:ascii="Times New Roman" w:hAnsi="Times New Roman" w:cs="Times New Roman"/>
                <w:sz w:val="24"/>
                <w:szCs w:val="24"/>
              </w:rPr>
              <w:t>-медико-педагогическое обследование и подготовка по результатам обследований рекомендаций.</w:t>
            </w:r>
          </w:p>
        </w:tc>
      </w:tr>
      <w:tr w:rsidR="002D1281" w:rsidTr="002D1281">
        <w:tc>
          <w:tcPr>
            <w:tcW w:w="278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ГИБДД</w:t>
            </w:r>
          </w:p>
        </w:tc>
        <w:tc>
          <w:tcPr>
            <w:tcW w:w="5150"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Профилактика детского дорожно-транспортного травматизма.</w:t>
            </w:r>
          </w:p>
        </w:tc>
        <w:tc>
          <w:tcPr>
            <w:tcW w:w="6663" w:type="dxa"/>
            <w:tcBorders>
              <w:top w:val="single" w:sz="4" w:space="0" w:color="auto"/>
              <w:left w:val="single" w:sz="4" w:space="0" w:color="auto"/>
              <w:bottom w:val="single" w:sz="4" w:space="0" w:color="auto"/>
              <w:right w:val="single" w:sz="4" w:space="0" w:color="auto"/>
            </w:tcBorders>
            <w:hideMark/>
          </w:tcPr>
          <w:p w:rsidR="002D1281" w:rsidRDefault="002D1281">
            <w:pPr>
              <w:jc w:val="both"/>
              <w:rPr>
                <w:rFonts w:ascii="Times New Roman" w:hAnsi="Times New Roman" w:cs="Times New Roman"/>
                <w:sz w:val="24"/>
                <w:szCs w:val="24"/>
              </w:rPr>
            </w:pPr>
            <w:r>
              <w:rPr>
                <w:rFonts w:ascii="Times New Roman" w:hAnsi="Times New Roman" w:cs="Times New Roman"/>
                <w:sz w:val="24"/>
                <w:szCs w:val="24"/>
              </w:rPr>
              <w:t>Проведение занятий.</w:t>
            </w:r>
          </w:p>
        </w:tc>
      </w:tr>
    </w:tbl>
    <w:p w:rsidR="002D1281" w:rsidRDefault="002D1281" w:rsidP="002D1281">
      <w:pPr>
        <w:pStyle w:val="a3"/>
        <w:jc w:val="both"/>
        <w:rPr>
          <w:rFonts w:ascii="Times New Roman" w:hAnsi="Times New Roman" w:cs="Times New Roman"/>
          <w:kern w:val="2"/>
          <w:sz w:val="24"/>
          <w:szCs w:val="24"/>
          <w:lang w:eastAsia="ru-RU"/>
          <w14:ligatures w14:val="standardContextual"/>
        </w:rPr>
      </w:pPr>
    </w:p>
    <w:p w:rsidR="002D1281" w:rsidRDefault="002D1281" w:rsidP="002D1281">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ОРГАНИЗАЦИОННЫЙ РАЗДЕЛ РАБОЧЕЙ ПРОГРАММЫ ВОСПИТАНИЯ</w:t>
      </w:r>
    </w:p>
    <w:p w:rsidR="002D1281" w:rsidRDefault="002D1281" w:rsidP="002D1281">
      <w:pPr>
        <w:pStyle w:val="a3"/>
        <w:rPr>
          <w:rFonts w:ascii="Times New Roman" w:hAnsi="Times New Roman" w:cs="Times New Roman"/>
          <w:sz w:val="24"/>
          <w:szCs w:val="24"/>
          <w:lang w:eastAsia="ru-RU"/>
        </w:rPr>
      </w:pPr>
    </w:p>
    <w:p w:rsidR="002D1281" w:rsidRDefault="002D1281" w:rsidP="002D1281">
      <w:pPr>
        <w:pStyle w:val="a3"/>
        <w:rPr>
          <w:rFonts w:ascii="Times New Roman" w:hAnsi="Times New Roman" w:cs="Times New Roman"/>
          <w:sz w:val="24"/>
          <w:szCs w:val="24"/>
          <w:lang w:eastAsia="ru-RU"/>
        </w:rPr>
      </w:pPr>
      <w:r>
        <w:rPr>
          <w:rFonts w:ascii="Times New Roman" w:hAnsi="Times New Roman" w:cs="Times New Roman"/>
          <w:b/>
          <w:bCs/>
          <w:sz w:val="24"/>
          <w:szCs w:val="24"/>
          <w:lang w:eastAsia="ru-RU"/>
        </w:rPr>
        <w:t>Кадровое обеспечение РПВ</w:t>
      </w:r>
      <w:r>
        <w:rPr>
          <w:rStyle w:val="af9"/>
          <w:rFonts w:ascii="Times New Roman" w:hAnsi="Times New Roman" w:cs="Times New Roman"/>
          <w:sz w:val="24"/>
          <w:szCs w:val="24"/>
          <w:lang w:eastAsia="ru-RU"/>
        </w:rPr>
        <w:footnoteReference w:id="33"/>
      </w:r>
      <w:r>
        <w:rPr>
          <w:rFonts w:ascii="Times New Roman" w:hAnsi="Times New Roman" w:cs="Times New Roman"/>
          <w:sz w:val="24"/>
          <w:szCs w:val="24"/>
          <w:lang w:eastAsia="ru-RU"/>
        </w:rPr>
        <w:t>:</w:t>
      </w:r>
    </w:p>
    <w:p w:rsidR="002D1281" w:rsidRDefault="002D1281" w:rsidP="001311B6">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планирование, организацию, реализацию, обеспечение воспитательной деятельности осуществляют педагогические работники;</w:t>
      </w:r>
    </w:p>
    <w:p w:rsidR="002D1281" w:rsidRDefault="002D1281" w:rsidP="001311B6">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повышение квалификации педагогических работников в сфере воспитания осуществляется не реже 1 раза в 3 года;</w:t>
      </w:r>
    </w:p>
    <w:p w:rsidR="002D1281" w:rsidRDefault="002D1281" w:rsidP="001311B6">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психолого-педагогическое сопровождение обучающихся, в том числе с ОВЗ и других категорий осуществляют специалисты: педагог-психолог, учитель-логопед;</w:t>
      </w:r>
    </w:p>
    <w:p w:rsidR="002D1281" w:rsidRDefault="002D1281" w:rsidP="001311B6">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привлечение специалистов других организаций (образовательных, социальных, правоохранительных и др.) осуществляется руководителем, старшим воспитателем;</w:t>
      </w:r>
    </w:p>
    <w:p w:rsidR="002D1281" w:rsidRDefault="002D1281" w:rsidP="002D1281">
      <w:pPr>
        <w:pStyle w:val="a3"/>
        <w:ind w:left="720"/>
        <w:jc w:val="both"/>
        <w:rPr>
          <w:rFonts w:ascii="Times New Roman" w:hAnsi="Times New Roman" w:cs="Times New Roman"/>
          <w:sz w:val="24"/>
          <w:szCs w:val="24"/>
          <w:lang w:eastAsia="ru-RU"/>
        </w:rPr>
      </w:pPr>
    </w:p>
    <w:p w:rsidR="002D1281" w:rsidRDefault="002D1281" w:rsidP="002D1281">
      <w:pPr>
        <w:pStyle w:val="a3"/>
        <w:ind w:left="720"/>
        <w:jc w:val="both"/>
        <w:rPr>
          <w:rFonts w:ascii="Times New Roman" w:hAnsi="Times New Roman" w:cs="Times New Roman"/>
          <w:i/>
          <w:iCs/>
          <w:sz w:val="24"/>
          <w:szCs w:val="24"/>
          <w:lang w:eastAsia="ru-RU"/>
        </w:rPr>
      </w:pPr>
      <w:r>
        <w:rPr>
          <w:rFonts w:ascii="Times New Roman" w:hAnsi="Times New Roman" w:cs="Times New Roman"/>
          <w:sz w:val="24"/>
          <w:szCs w:val="24"/>
          <w:lang w:eastAsia="ru-RU"/>
        </w:rPr>
        <w:t>*</w:t>
      </w:r>
      <w:r>
        <w:rPr>
          <w:rFonts w:ascii="Times New Roman" w:hAnsi="Times New Roman" w:cs="Times New Roman"/>
          <w:i/>
          <w:iCs/>
          <w:sz w:val="24"/>
          <w:szCs w:val="24"/>
          <w:lang w:eastAsia="ru-RU"/>
        </w:rPr>
        <w:t xml:space="preserve">Кадровые условия реализации ОП </w:t>
      </w:r>
      <w:proofErr w:type="gramStart"/>
      <w:r>
        <w:rPr>
          <w:rFonts w:ascii="Times New Roman" w:hAnsi="Times New Roman" w:cs="Times New Roman"/>
          <w:i/>
          <w:iCs/>
          <w:sz w:val="24"/>
          <w:szCs w:val="24"/>
          <w:lang w:eastAsia="ru-RU"/>
        </w:rPr>
        <w:t>ДО</w:t>
      </w:r>
      <w:proofErr w:type="gramEnd"/>
      <w:r>
        <w:rPr>
          <w:rFonts w:ascii="Times New Roman" w:hAnsi="Times New Roman" w:cs="Times New Roman"/>
          <w:i/>
          <w:iCs/>
          <w:sz w:val="24"/>
          <w:szCs w:val="24"/>
          <w:lang w:eastAsia="ru-RU"/>
        </w:rPr>
        <w:t xml:space="preserve"> указаны в п.3.1.2 настоящей ОП ДО.</w:t>
      </w:r>
    </w:p>
    <w:p w:rsidR="002D1281" w:rsidRDefault="002D1281" w:rsidP="002D1281">
      <w:pPr>
        <w:pStyle w:val="a3"/>
        <w:jc w:val="both"/>
        <w:rPr>
          <w:rFonts w:ascii="Times New Roman" w:hAnsi="Times New Roman" w:cs="Times New Roman"/>
          <w:sz w:val="24"/>
          <w:szCs w:val="24"/>
          <w:lang w:eastAsia="ru-RU"/>
        </w:rPr>
      </w:pPr>
    </w:p>
    <w:p w:rsidR="002D1281" w:rsidRDefault="002D1281" w:rsidP="002D1281">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Нормативно-методическое обеспечение РПВ</w:t>
      </w:r>
      <w:r>
        <w:rPr>
          <w:rStyle w:val="af9"/>
          <w:rFonts w:ascii="Times New Roman" w:hAnsi="Times New Roman" w:cs="Times New Roman"/>
          <w:sz w:val="24"/>
          <w:szCs w:val="24"/>
          <w:lang w:eastAsia="ru-RU"/>
        </w:rPr>
        <w:footnoteReference w:id="34"/>
      </w:r>
      <w:r>
        <w:rPr>
          <w:rFonts w:ascii="Times New Roman" w:hAnsi="Times New Roman" w:cs="Times New Roman"/>
          <w:sz w:val="24"/>
          <w:szCs w:val="24"/>
          <w:lang w:eastAsia="ru-RU"/>
        </w:rPr>
        <w:t>:</w:t>
      </w:r>
    </w:p>
    <w:p w:rsidR="002D1281" w:rsidRDefault="002D1281" w:rsidP="001311B6">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внесение изменений в должностные инструкции педагогических работников по вопросам воспитательной деятельности осуществляется руководителем Образовательной организации по согласованию с педагогическими работниками в порядке, предусмотренным ст.74 ТК РФ;</w:t>
      </w:r>
    </w:p>
    <w:p w:rsidR="002D1281" w:rsidRDefault="002D1281" w:rsidP="001311B6">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ведение договорных отношений осуществляется </w:t>
      </w:r>
      <w:bookmarkStart w:id="6" w:name="_Hlk142325717"/>
      <w:r>
        <w:rPr>
          <w:rFonts w:ascii="Times New Roman" w:hAnsi="Times New Roman" w:cs="Times New Roman"/>
          <w:sz w:val="24"/>
          <w:szCs w:val="24"/>
          <w:lang w:eastAsia="ru-RU"/>
        </w:rPr>
        <w:t>руководителем Образовательной организации</w:t>
      </w:r>
      <w:bookmarkEnd w:id="6"/>
      <w:r>
        <w:rPr>
          <w:rFonts w:ascii="Times New Roman" w:hAnsi="Times New Roman" w:cs="Times New Roman"/>
          <w:sz w:val="24"/>
          <w:szCs w:val="24"/>
          <w:lang w:eastAsia="ru-RU"/>
        </w:rPr>
        <w:t>;</w:t>
      </w:r>
    </w:p>
    <w:p w:rsidR="002D1281" w:rsidRDefault="002D1281" w:rsidP="001311B6">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сетевая форма организации образовательного процесса осуществляется руководителем Образовательной организации;</w:t>
      </w:r>
    </w:p>
    <w:p w:rsidR="002D1281" w:rsidRDefault="002D1281" w:rsidP="001311B6">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сотрудничество с социальными партнерами осуществляется старшим воспитателем, педагогическими работниками;</w:t>
      </w:r>
    </w:p>
    <w:p w:rsidR="002D1281" w:rsidRDefault="002D1281" w:rsidP="001311B6">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нормативное, методическое обеспечение воспитательной деятельности осуществляется старшим воспитателем;</w:t>
      </w:r>
    </w:p>
    <w:p w:rsidR="002D1281" w:rsidRDefault="002D1281" w:rsidP="002D1281">
      <w:pPr>
        <w:pStyle w:val="ConsPlusNormal"/>
        <w:widowControl/>
        <w:jc w:val="both"/>
        <w:rPr>
          <w:rFonts w:ascii="Times New Roman" w:hAnsi="Times New Roman" w:cs="Times New Roman"/>
          <w:sz w:val="24"/>
          <w:szCs w:val="24"/>
        </w:rPr>
      </w:pPr>
    </w:p>
    <w:p w:rsidR="002D1281" w:rsidRDefault="002D1281" w:rsidP="002D1281">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Внесение изменений в локальные нормативные акты, в связи с РПВ, не предусмотрено.</w:t>
      </w:r>
    </w:p>
    <w:p w:rsidR="002D1281" w:rsidRDefault="002D1281" w:rsidP="002D1281">
      <w:pPr>
        <w:pStyle w:val="ConsPlusNormal"/>
        <w:widowControl/>
        <w:ind w:left="720"/>
        <w:jc w:val="both"/>
        <w:rPr>
          <w:rFonts w:ascii="Times New Roman" w:hAnsi="Times New Roman" w:cs="Times New Roman"/>
          <w:sz w:val="24"/>
          <w:szCs w:val="24"/>
        </w:rPr>
      </w:pPr>
    </w:p>
    <w:p w:rsidR="002D1281" w:rsidRDefault="002D1281" w:rsidP="002D1281">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В рамках методического обеспечения воспитательной работы в процессе общей образовательной деятельности используются пособия, способствующие воспитанию в детях нравственных основ личности в соответствии с целью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обозначенной в целевом разделе.</w:t>
      </w:r>
    </w:p>
    <w:p w:rsidR="002D1281" w:rsidRDefault="002D1281" w:rsidP="002D1281">
      <w:pPr>
        <w:pStyle w:val="ConsPlusNormal"/>
        <w:widowControl/>
        <w:jc w:val="both"/>
        <w:rPr>
          <w:rFonts w:ascii="Times New Roman" w:hAnsi="Times New Roman" w:cs="Times New Roman"/>
          <w:sz w:val="24"/>
          <w:szCs w:val="24"/>
        </w:rPr>
      </w:pPr>
    </w:p>
    <w:p w:rsidR="002D1281" w:rsidRDefault="002D1281" w:rsidP="002D1281">
      <w:pPr>
        <w:pStyle w:val="ConsPlusNormal"/>
        <w:widowControl/>
        <w:jc w:val="both"/>
        <w:rPr>
          <w:rFonts w:ascii="Times New Roman" w:hAnsi="Times New Roman" w:cs="Times New Roman"/>
          <w:b/>
          <w:bCs/>
          <w:iCs/>
          <w:sz w:val="24"/>
          <w:szCs w:val="24"/>
        </w:rPr>
      </w:pPr>
      <w:r>
        <w:rPr>
          <w:rFonts w:ascii="Times New Roman" w:hAnsi="Times New Roman" w:cs="Times New Roman"/>
          <w:b/>
          <w:bCs/>
          <w:iCs/>
          <w:sz w:val="24"/>
          <w:szCs w:val="24"/>
        </w:rPr>
        <w:t>Требования к условиям работы с особыми категориями детей</w:t>
      </w:r>
      <w:r>
        <w:rPr>
          <w:rStyle w:val="af9"/>
          <w:rFonts w:ascii="Times New Roman" w:hAnsi="Times New Roman" w:cs="Times New Roman"/>
          <w:b/>
          <w:bCs/>
          <w:iCs/>
          <w:sz w:val="24"/>
          <w:szCs w:val="24"/>
        </w:rPr>
        <w:footnoteReference w:id="35"/>
      </w:r>
      <w:r>
        <w:rPr>
          <w:rFonts w:ascii="Times New Roman" w:hAnsi="Times New Roman" w:cs="Times New Roman"/>
          <w:b/>
          <w:bCs/>
          <w:iCs/>
          <w:sz w:val="24"/>
          <w:szCs w:val="24"/>
        </w:rPr>
        <w:t xml:space="preserve">. </w:t>
      </w:r>
      <w:r>
        <w:rPr>
          <w:rFonts w:ascii="Times New Roman" w:hAnsi="Times New Roman" w:cs="Times New Roman"/>
          <w:iCs/>
          <w:sz w:val="24"/>
          <w:szCs w:val="24"/>
        </w:rPr>
        <w:t>По своим основным задачам воспитательная работа в Образовательной организации не зависит от наличия (отсутствия) у ребенка особых образовательных потребностей.</w:t>
      </w:r>
    </w:p>
    <w:p w:rsidR="002D1281" w:rsidRDefault="002D1281" w:rsidP="002D1281">
      <w:pPr>
        <w:pStyle w:val="ConsPlusNormal"/>
        <w:widowControl/>
        <w:jc w:val="both"/>
        <w:rPr>
          <w:rFonts w:ascii="Times New Roman" w:hAnsi="Times New Roman" w:cs="Times New Roman"/>
          <w:b/>
          <w:bCs/>
          <w:iCs/>
          <w:sz w:val="24"/>
          <w:szCs w:val="24"/>
        </w:rPr>
      </w:pPr>
    </w:p>
    <w:p w:rsidR="002D1281" w:rsidRDefault="002D1281" w:rsidP="002D1281">
      <w:pPr>
        <w:pStyle w:val="ConsPlusNormal"/>
        <w:widowControl/>
        <w:jc w:val="both"/>
        <w:rPr>
          <w:rFonts w:ascii="Times New Roman" w:hAnsi="Times New Roman" w:cs="Times New Roman"/>
          <w:b/>
          <w:bCs/>
          <w:iCs/>
          <w:sz w:val="24"/>
          <w:szCs w:val="24"/>
        </w:rPr>
      </w:pPr>
      <w:r>
        <w:rPr>
          <w:rFonts w:ascii="Times New Roman" w:hAnsi="Times New Roman" w:cs="Times New Roman"/>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rsidR="002D1281" w:rsidRDefault="002D1281" w:rsidP="001311B6">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2D1281" w:rsidRDefault="002D1281" w:rsidP="001311B6">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2D1281" w:rsidRDefault="002D1281" w:rsidP="001311B6">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2D1281" w:rsidRDefault="002D1281" w:rsidP="001311B6">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lastRenderedPageBreak/>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2D1281" w:rsidRDefault="002D1281" w:rsidP="001311B6">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D1281" w:rsidRDefault="002D1281">
      <w:pPr>
        <w:spacing w:after="0" w:line="240" w:lineRule="auto"/>
        <w:jc w:val="both"/>
        <w:rPr>
          <w:rFonts w:ascii="Times New Roman" w:eastAsia="Times New Roman" w:hAnsi="Times New Roman" w:cs="Times New Roman"/>
          <w:b/>
          <w:bCs/>
          <w:sz w:val="24"/>
          <w:szCs w:val="28"/>
          <w:lang w:eastAsia="ru-RU"/>
        </w:rPr>
        <w:sectPr w:rsidR="002D1281" w:rsidSect="005C0F18">
          <w:pgSz w:w="16838" w:h="11906" w:orient="landscape"/>
          <w:pgMar w:top="720" w:right="720" w:bottom="720" w:left="720" w:header="708" w:footer="708" w:gutter="0"/>
          <w:cols w:space="708"/>
          <w:docGrid w:linePitch="360"/>
        </w:sectPr>
      </w:pPr>
    </w:p>
    <w:p w:rsidR="00B25F00" w:rsidRDefault="00FC0FC0">
      <w:pPr>
        <w:spacing w:after="0" w:line="240" w:lineRule="auto"/>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lastRenderedPageBreak/>
        <w:t>Список методической литературы</w:t>
      </w:r>
    </w:p>
    <w:p w:rsidR="00B25F00" w:rsidRDefault="00B25F00">
      <w:pPr>
        <w:spacing w:after="0" w:line="240" w:lineRule="auto"/>
        <w:jc w:val="both"/>
        <w:rPr>
          <w:rFonts w:ascii="Times New Roman" w:eastAsia="Times New Roman" w:hAnsi="Times New Roman" w:cs="Times New Roman"/>
          <w:sz w:val="24"/>
          <w:szCs w:val="28"/>
          <w:lang w:eastAsia="ru-RU"/>
        </w:rPr>
      </w:pP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 </w:t>
      </w:r>
      <w:proofErr w:type="spellStart"/>
      <w:r>
        <w:rPr>
          <w:rFonts w:ascii="Times New Roman" w:eastAsia="Times New Roman" w:hAnsi="Times New Roman" w:cs="Times New Roman"/>
          <w:iCs/>
          <w:color w:val="000000"/>
          <w:spacing w:val="-2"/>
          <w:sz w:val="24"/>
          <w:szCs w:val="24"/>
        </w:rPr>
        <w:t>Гербова</w:t>
      </w:r>
      <w:proofErr w:type="spellEnd"/>
      <w:r>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 с детьми 6-7 лет. – М.: МОЗАИКА-СИНТЕЗ, 2020.</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w:t>
      </w:r>
      <w:proofErr w:type="spellStart"/>
      <w:r>
        <w:rPr>
          <w:rFonts w:ascii="Times New Roman" w:eastAsia="Times New Roman" w:hAnsi="Times New Roman" w:cs="Times New Roman"/>
          <w:iCs/>
          <w:color w:val="000000"/>
          <w:spacing w:val="-2"/>
          <w:sz w:val="24"/>
          <w:szCs w:val="24"/>
        </w:rPr>
        <w:t>Помораева</w:t>
      </w:r>
      <w:proofErr w:type="spellEnd"/>
      <w:r>
        <w:rPr>
          <w:rFonts w:ascii="Times New Roman" w:eastAsia="Times New Roman" w:hAnsi="Times New Roman" w:cs="Times New Roman"/>
          <w:iCs/>
          <w:color w:val="000000"/>
          <w:spacing w:val="-2"/>
          <w:sz w:val="24"/>
          <w:szCs w:val="24"/>
        </w:rPr>
        <w:t xml:space="preserve"> И.А., </w:t>
      </w:r>
      <w:proofErr w:type="spellStart"/>
      <w:r>
        <w:rPr>
          <w:rFonts w:ascii="Times New Roman" w:eastAsia="Times New Roman" w:hAnsi="Times New Roman" w:cs="Times New Roman"/>
          <w:iCs/>
          <w:color w:val="000000"/>
          <w:spacing w:val="-2"/>
          <w:sz w:val="24"/>
          <w:szCs w:val="24"/>
        </w:rPr>
        <w:t>Позина</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В.А.Формирование</w:t>
      </w:r>
      <w:proofErr w:type="spellEnd"/>
      <w:r>
        <w:rPr>
          <w:rFonts w:ascii="Times New Roman" w:eastAsia="Times New Roman" w:hAnsi="Times New Roman" w:cs="Times New Roman"/>
          <w:iCs/>
          <w:color w:val="000000"/>
          <w:spacing w:val="-2"/>
          <w:sz w:val="24"/>
          <w:szCs w:val="24"/>
        </w:rPr>
        <w:t xml:space="preserve"> элементарных математических представлений: Методическое пособие для занятий с детьми 6-7 лет. – М.: МОЗАИКА-СИНТЕЗ, 2020.</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 Комарова Т.С. Изобразительная деятельность в детском саду. Конспекты занятий с детьми 6-7 лет. – М.: МОЗАИКА-СИНТЕЗ, 2020.</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spellStart"/>
      <w:r>
        <w:rPr>
          <w:rFonts w:ascii="Times New Roman" w:eastAsia="Times New Roman" w:hAnsi="Times New Roman" w:cs="Times New Roman"/>
          <w:iCs/>
          <w:color w:val="000000"/>
          <w:spacing w:val="-2"/>
          <w:sz w:val="24"/>
          <w:szCs w:val="24"/>
        </w:rPr>
        <w:t>Дыбина</w:t>
      </w:r>
      <w:proofErr w:type="spellEnd"/>
      <w:r>
        <w:rPr>
          <w:rFonts w:ascii="Times New Roman" w:eastAsia="Times New Roman" w:hAnsi="Times New Roman" w:cs="Times New Roman"/>
          <w:iCs/>
          <w:color w:val="000000"/>
          <w:spacing w:val="-2"/>
          <w:sz w:val="24"/>
          <w:szCs w:val="24"/>
        </w:rPr>
        <w:t xml:space="preserve"> О.В. Ознакомление с предметным и социальным окружением. Конспекты занятий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w:t>
      </w:r>
      <w:proofErr w:type="spellStart"/>
      <w:r>
        <w:rPr>
          <w:rFonts w:ascii="Times New Roman" w:eastAsia="Times New Roman" w:hAnsi="Times New Roman" w:cs="Times New Roman"/>
          <w:iCs/>
          <w:color w:val="000000"/>
          <w:spacing w:val="-2"/>
          <w:sz w:val="24"/>
          <w:szCs w:val="24"/>
        </w:rPr>
        <w:t>Соломенникова</w:t>
      </w:r>
      <w:proofErr w:type="spellEnd"/>
      <w:r>
        <w:rPr>
          <w:rFonts w:ascii="Times New Roman" w:eastAsia="Times New Roman" w:hAnsi="Times New Roman" w:cs="Times New Roman"/>
          <w:iCs/>
          <w:color w:val="000000"/>
          <w:spacing w:val="-2"/>
          <w:sz w:val="24"/>
          <w:szCs w:val="24"/>
        </w:rPr>
        <w:t xml:space="preserve"> О.А. Ознакомление с природой в детском саду. Подготовительная к школе группа. – М.: МОЗАИКА-СИНТЕЗ, 2019.</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6. </w:t>
      </w:r>
      <w:proofErr w:type="spellStart"/>
      <w:r>
        <w:rPr>
          <w:rFonts w:ascii="Times New Roman" w:eastAsia="Times New Roman" w:hAnsi="Times New Roman" w:cs="Times New Roman"/>
          <w:iCs/>
          <w:color w:val="000000"/>
          <w:spacing w:val="-2"/>
          <w:sz w:val="24"/>
          <w:szCs w:val="24"/>
        </w:rPr>
        <w:t>Куцакова</w:t>
      </w:r>
      <w:proofErr w:type="spellEnd"/>
      <w:r>
        <w:rPr>
          <w:rFonts w:ascii="Times New Roman" w:eastAsia="Times New Roman" w:hAnsi="Times New Roman" w:cs="Times New Roman"/>
          <w:iCs/>
          <w:color w:val="000000"/>
          <w:spacing w:val="-2"/>
          <w:sz w:val="24"/>
          <w:szCs w:val="24"/>
        </w:rPr>
        <w:t xml:space="preserve"> Л.В. Конструирование из строительного материала. Подготовительная к школе группа. – М.: МОЗАИКА-СИНТЕЗ, 2018.</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7. </w:t>
      </w:r>
      <w:proofErr w:type="spellStart"/>
      <w:r>
        <w:rPr>
          <w:rFonts w:ascii="Times New Roman" w:eastAsia="Times New Roman" w:hAnsi="Times New Roman" w:cs="Times New Roman"/>
          <w:iCs/>
          <w:color w:val="000000"/>
          <w:spacing w:val="-2"/>
          <w:sz w:val="24"/>
          <w:szCs w:val="24"/>
        </w:rPr>
        <w:t>Пензулаева</w:t>
      </w:r>
      <w:proofErr w:type="spellEnd"/>
      <w:r>
        <w:rPr>
          <w:rFonts w:ascii="Times New Roman" w:eastAsia="Times New Roman" w:hAnsi="Times New Roman" w:cs="Times New Roman"/>
          <w:iCs/>
          <w:color w:val="000000"/>
          <w:spacing w:val="-2"/>
          <w:sz w:val="24"/>
          <w:szCs w:val="24"/>
        </w:rPr>
        <w:t xml:space="preserve"> Л.И. Физическая культура в детском саду: Конспекты занятий для работы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8. </w:t>
      </w:r>
      <w:proofErr w:type="spellStart"/>
      <w:r>
        <w:rPr>
          <w:rFonts w:ascii="Times New Roman" w:eastAsia="Times New Roman" w:hAnsi="Times New Roman" w:cs="Times New Roman"/>
          <w:iCs/>
          <w:color w:val="000000"/>
          <w:spacing w:val="-2"/>
          <w:sz w:val="24"/>
          <w:szCs w:val="24"/>
        </w:rPr>
        <w:t>Пензулаева</w:t>
      </w:r>
      <w:proofErr w:type="spellEnd"/>
      <w:r>
        <w:rPr>
          <w:rFonts w:ascii="Times New Roman" w:eastAsia="Times New Roman" w:hAnsi="Times New Roman" w:cs="Times New Roman"/>
          <w:iCs/>
          <w:color w:val="000000"/>
          <w:spacing w:val="-2"/>
          <w:sz w:val="24"/>
          <w:szCs w:val="24"/>
        </w:rPr>
        <w:t xml:space="preserve"> Л.И. Оздоровительная гимнастика. Комплексы упражнений для детей 6-7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9. Абрамова Л.В., </w:t>
      </w:r>
      <w:proofErr w:type="spellStart"/>
      <w:r>
        <w:rPr>
          <w:rFonts w:ascii="Times New Roman" w:eastAsia="Times New Roman" w:hAnsi="Times New Roman" w:cs="Times New Roman"/>
          <w:iCs/>
          <w:color w:val="000000"/>
          <w:spacing w:val="-2"/>
          <w:sz w:val="24"/>
          <w:szCs w:val="24"/>
        </w:rPr>
        <w:t>Слепцова</w:t>
      </w:r>
      <w:proofErr w:type="spellEnd"/>
      <w:r>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Подготовительная к школе группа. 6-7 лет. – М.: МОЗАИКА-СИНТЕЗ, 2020.</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10. Петрова В.И., </w:t>
      </w:r>
      <w:proofErr w:type="spellStart"/>
      <w:r>
        <w:rPr>
          <w:rFonts w:ascii="Times New Roman" w:eastAsia="Times New Roman" w:hAnsi="Times New Roman" w:cs="Times New Roman"/>
          <w:iCs/>
          <w:color w:val="000000"/>
          <w:spacing w:val="-2"/>
          <w:sz w:val="24"/>
          <w:szCs w:val="24"/>
        </w:rPr>
        <w:t>Стульник</w:t>
      </w:r>
      <w:proofErr w:type="spellEnd"/>
      <w:r>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 Для занятий с детьми 4-7 лет. – М.: МОЗАИКА-СИНТЕЗ, 2020.</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11. Павлова Л.Ю. Сборник дидактических игр по ознакомлению с окружающим миром: Для занятий с детьми 4-7 лет. – М.: МОЗАИКА-СИНТЕЗ, 2020.</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12. </w:t>
      </w:r>
      <w:proofErr w:type="spellStart"/>
      <w:r>
        <w:rPr>
          <w:rFonts w:ascii="Times New Roman" w:eastAsia="Times New Roman" w:hAnsi="Times New Roman" w:cs="Times New Roman"/>
          <w:iCs/>
          <w:color w:val="000000"/>
          <w:spacing w:val="-2"/>
          <w:sz w:val="24"/>
          <w:szCs w:val="24"/>
        </w:rPr>
        <w:t>Степаненкова</w:t>
      </w:r>
      <w:proofErr w:type="spellEnd"/>
      <w:r>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 М.: МОЗАИКА-СИНТЕЗ, 2020.</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13. Борисова М.М. Малоподвижные игры и игровые упражнения: Методическое пособие для занятий с детьми 3-7 лет. – 3-е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14. Образовательная деятельность на прогулках. Картотека прогулок на каждый день по программе «От рождения до школы» под редакцией </w:t>
      </w:r>
      <w:proofErr w:type="spellStart"/>
      <w:r>
        <w:rPr>
          <w:rFonts w:ascii="Times New Roman" w:eastAsia="Times New Roman" w:hAnsi="Times New Roman" w:cs="Times New Roman"/>
          <w:iCs/>
          <w:color w:val="000000"/>
          <w:spacing w:val="-2"/>
          <w:sz w:val="24"/>
          <w:szCs w:val="24"/>
        </w:rPr>
        <w:t>Н.Е.Вераксы</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Т.С.Комаровой</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М.А.Васильевой</w:t>
      </w:r>
      <w:proofErr w:type="spellEnd"/>
      <w:r>
        <w:rPr>
          <w:rFonts w:ascii="Times New Roman" w:eastAsia="Times New Roman" w:hAnsi="Times New Roman" w:cs="Times New Roman"/>
          <w:iCs/>
          <w:color w:val="000000"/>
          <w:spacing w:val="-2"/>
          <w:sz w:val="24"/>
          <w:szCs w:val="24"/>
        </w:rPr>
        <w:t xml:space="preserve">. Подготовительная группа (от 6 до 7 лет) /авт.-сост. </w:t>
      </w:r>
      <w:proofErr w:type="spellStart"/>
      <w:r>
        <w:rPr>
          <w:rFonts w:ascii="Times New Roman" w:eastAsia="Times New Roman" w:hAnsi="Times New Roman" w:cs="Times New Roman"/>
          <w:iCs/>
          <w:color w:val="000000"/>
          <w:spacing w:val="-2"/>
          <w:sz w:val="24"/>
          <w:szCs w:val="24"/>
        </w:rPr>
        <w:t>М.П.Костюченко</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С.Ф.Виноградова</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Н.В.Рогачева</w:t>
      </w:r>
      <w:proofErr w:type="spellEnd"/>
      <w:r>
        <w:rPr>
          <w:rFonts w:ascii="Times New Roman" w:eastAsia="Times New Roman" w:hAnsi="Times New Roman" w:cs="Times New Roman"/>
          <w:iCs/>
          <w:color w:val="000000"/>
          <w:spacing w:val="-2"/>
          <w:sz w:val="24"/>
          <w:szCs w:val="24"/>
        </w:rPr>
        <w:t>. – Волгоград: Учитель.</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15. 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Pr>
          <w:rFonts w:ascii="Times New Roman" w:eastAsia="Times New Roman" w:hAnsi="Times New Roman" w:cs="Times New Roman"/>
          <w:iCs/>
          <w:color w:val="000000"/>
          <w:spacing w:val="-2"/>
          <w:sz w:val="24"/>
          <w:szCs w:val="24"/>
        </w:rPr>
        <w:t>Н.Е.Вераксы</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Т.С.Комаровой</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М.А.Васильевой</w:t>
      </w:r>
      <w:proofErr w:type="spellEnd"/>
      <w:r>
        <w:rPr>
          <w:rFonts w:ascii="Times New Roman" w:eastAsia="Times New Roman" w:hAnsi="Times New Roman" w:cs="Times New Roman"/>
          <w:iCs/>
          <w:color w:val="000000"/>
          <w:spacing w:val="-2"/>
          <w:sz w:val="24"/>
          <w:szCs w:val="24"/>
        </w:rPr>
        <w:t xml:space="preserve">. Сентябрь-ноябрь /авт.-сост. </w:t>
      </w:r>
      <w:proofErr w:type="spellStart"/>
      <w:r>
        <w:rPr>
          <w:rFonts w:ascii="Times New Roman" w:eastAsia="Times New Roman" w:hAnsi="Times New Roman" w:cs="Times New Roman"/>
          <w:iCs/>
          <w:color w:val="000000"/>
          <w:spacing w:val="-2"/>
          <w:sz w:val="24"/>
          <w:szCs w:val="24"/>
        </w:rPr>
        <w:t>Н.Н.Черноиванова</w:t>
      </w:r>
      <w:proofErr w:type="spellEnd"/>
      <w:r>
        <w:rPr>
          <w:rFonts w:ascii="Times New Roman" w:eastAsia="Times New Roman" w:hAnsi="Times New Roman" w:cs="Times New Roman"/>
          <w:iCs/>
          <w:color w:val="000000"/>
          <w:spacing w:val="-2"/>
          <w:sz w:val="24"/>
          <w:szCs w:val="24"/>
        </w:rPr>
        <w:t xml:space="preserve"> [и др.]. – Волгоград: Учитель, 2015.</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 xml:space="preserve">16. 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Pr>
          <w:rFonts w:ascii="Times New Roman" w:eastAsia="Times New Roman" w:hAnsi="Times New Roman" w:cs="Times New Roman"/>
          <w:iCs/>
          <w:color w:val="000000"/>
          <w:spacing w:val="-2"/>
          <w:sz w:val="24"/>
          <w:szCs w:val="24"/>
        </w:rPr>
        <w:t>Н.Е.Вераксы</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Т.С.Комаровой</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М.А.Васильевой</w:t>
      </w:r>
      <w:proofErr w:type="spellEnd"/>
      <w:r>
        <w:rPr>
          <w:rFonts w:ascii="Times New Roman" w:eastAsia="Times New Roman" w:hAnsi="Times New Roman" w:cs="Times New Roman"/>
          <w:iCs/>
          <w:color w:val="000000"/>
          <w:spacing w:val="-2"/>
          <w:sz w:val="24"/>
          <w:szCs w:val="24"/>
        </w:rPr>
        <w:t xml:space="preserve">. Декабрь-февраль /авт.-сост. </w:t>
      </w:r>
      <w:proofErr w:type="spellStart"/>
      <w:r>
        <w:rPr>
          <w:rFonts w:ascii="Times New Roman" w:eastAsia="Times New Roman" w:hAnsi="Times New Roman" w:cs="Times New Roman"/>
          <w:iCs/>
          <w:color w:val="000000"/>
          <w:spacing w:val="-2"/>
          <w:sz w:val="24"/>
          <w:szCs w:val="24"/>
        </w:rPr>
        <w:t>С.Ф.Виноградова</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В.Ю.Бабчинская</w:t>
      </w:r>
      <w:proofErr w:type="spellEnd"/>
      <w:r>
        <w:rPr>
          <w:rFonts w:ascii="Times New Roman" w:eastAsia="Times New Roman" w:hAnsi="Times New Roman" w:cs="Times New Roman"/>
          <w:iCs/>
          <w:color w:val="000000"/>
          <w:spacing w:val="-2"/>
          <w:sz w:val="24"/>
          <w:szCs w:val="24"/>
        </w:rPr>
        <w:t>. – Волгоград: Учитель, 2016</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17. Комплексные занятия по программе "От рождения до школы" под редакцией Н. Е. </w:t>
      </w:r>
      <w:proofErr w:type="spellStart"/>
      <w:r>
        <w:rPr>
          <w:rFonts w:ascii="Times New Roman" w:eastAsia="Times New Roman" w:hAnsi="Times New Roman" w:cs="Times New Roman"/>
          <w:iCs/>
          <w:color w:val="000000"/>
          <w:spacing w:val="-2"/>
          <w:sz w:val="24"/>
          <w:szCs w:val="24"/>
        </w:rPr>
        <w:t>Вераксы</w:t>
      </w:r>
      <w:proofErr w:type="spellEnd"/>
      <w:r>
        <w:rPr>
          <w:rFonts w:ascii="Times New Roman" w:eastAsia="Times New Roman" w:hAnsi="Times New Roman" w:cs="Times New Roman"/>
          <w:iCs/>
          <w:color w:val="000000"/>
          <w:spacing w:val="-2"/>
          <w:sz w:val="24"/>
          <w:szCs w:val="24"/>
        </w:rPr>
        <w:t xml:space="preserve">, Т. С. Комаровой, М. А. Васильевой. Подготовительная группа (от 6 до 7 лет) Автор-составитель: </w:t>
      </w:r>
      <w:proofErr w:type="spellStart"/>
      <w:r>
        <w:rPr>
          <w:rFonts w:ascii="Times New Roman" w:eastAsia="Times New Roman" w:hAnsi="Times New Roman" w:cs="Times New Roman"/>
          <w:iCs/>
          <w:color w:val="000000"/>
          <w:spacing w:val="-2"/>
          <w:sz w:val="24"/>
          <w:szCs w:val="24"/>
        </w:rPr>
        <w:t>Лободина</w:t>
      </w:r>
      <w:proofErr w:type="spellEnd"/>
      <w:r>
        <w:rPr>
          <w:rFonts w:ascii="Times New Roman" w:eastAsia="Times New Roman" w:hAnsi="Times New Roman" w:cs="Times New Roman"/>
          <w:iCs/>
          <w:color w:val="000000"/>
          <w:spacing w:val="-2"/>
          <w:sz w:val="24"/>
          <w:szCs w:val="24"/>
        </w:rPr>
        <w:t xml:space="preserve"> Н. – М.: «Учитель», 2016.</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18. </w:t>
      </w:r>
      <w:proofErr w:type="spellStart"/>
      <w:r>
        <w:rPr>
          <w:rFonts w:ascii="Times New Roman" w:eastAsia="Times New Roman" w:hAnsi="Times New Roman" w:cs="Times New Roman"/>
          <w:iCs/>
          <w:color w:val="000000"/>
          <w:spacing w:val="-2"/>
          <w:sz w:val="24"/>
          <w:szCs w:val="24"/>
        </w:rPr>
        <w:t>Колдина</w:t>
      </w:r>
      <w:proofErr w:type="spellEnd"/>
      <w:r>
        <w:rPr>
          <w:rFonts w:ascii="Times New Roman" w:eastAsia="Times New Roman" w:hAnsi="Times New Roman" w:cs="Times New Roman"/>
          <w:iCs/>
          <w:color w:val="000000"/>
          <w:spacing w:val="-2"/>
          <w:sz w:val="24"/>
          <w:szCs w:val="24"/>
        </w:rPr>
        <w:t xml:space="preserve"> Д.Н. Лепка в детском саду. Конспекты занятий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w:t>
      </w:r>
      <w:r>
        <w:t xml:space="preserve"> </w:t>
      </w:r>
      <w:r>
        <w:rPr>
          <w:rFonts w:ascii="Times New Roman" w:eastAsia="Times New Roman" w:hAnsi="Times New Roman" w:cs="Times New Roman"/>
          <w:iCs/>
          <w:color w:val="000000"/>
          <w:spacing w:val="-2"/>
          <w:sz w:val="24"/>
          <w:szCs w:val="24"/>
        </w:rPr>
        <w:t>МОЗАИКА-СИНТЕЗ, 2021.</w:t>
      </w:r>
    </w:p>
    <w:p w:rsidR="00B25F00" w:rsidRDefault="00B25F00">
      <w:pPr>
        <w:spacing w:after="0"/>
        <w:jc w:val="both"/>
        <w:rPr>
          <w:rFonts w:ascii="Times New Roman" w:hAnsi="Times New Roman" w:cs="Times New Roman"/>
          <w:i/>
          <w:iCs/>
          <w:sz w:val="28"/>
          <w:szCs w:val="28"/>
        </w:rPr>
      </w:pPr>
    </w:p>
    <w:p w:rsidR="00B25F00" w:rsidRDefault="00FC0FC0">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 Федеральный закон от 29.12.2012 № 273-ФЗ (ред. от 29.12.2022) «Об образовании в Российской Федерации» (с изм. и доп., вступ. в силу с 11.01.2023)</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
    <w:p w:rsidR="00B25F00" w:rsidRDefault="00FC0FC0">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B25F00" w:rsidRDefault="00FC0FC0" w:rsidP="002D1281">
      <w:pPr>
        <w:spacing w:line="240" w:lineRule="auto"/>
        <w:rPr>
          <w:rFonts w:ascii="Times New Roman" w:hAnsi="Times New Roman" w:cs="Times New Roman"/>
          <w:sz w:val="28"/>
          <w:szCs w:val="28"/>
        </w:rPr>
      </w:pPr>
      <w:r>
        <w:rPr>
          <w:rFonts w:ascii="Times New Roman" w:eastAsia="Times New Roman" w:hAnsi="Times New Roman" w:cs="Times New Roman"/>
          <w:iCs/>
          <w:color w:val="000000"/>
          <w:spacing w:val="-2"/>
          <w:sz w:val="24"/>
          <w:szCs w:val="24"/>
        </w:rPr>
        <w:t xml:space="preserve">6. </w:t>
      </w:r>
      <w:proofErr w:type="gramStart"/>
      <w:r>
        <w:rPr>
          <w:rFonts w:ascii="Times New Roman" w:eastAsia="Times New Roman" w:hAnsi="Times New Roman" w:cs="Times New Roman"/>
          <w:iCs/>
          <w:color w:val="000000"/>
          <w:spacing w:val="-2"/>
          <w:sz w:val="24"/>
          <w:szCs w:val="24"/>
        </w:rPr>
        <w:t xml:space="preserve">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28.12.2022</w:t>
      </w:r>
      <w:proofErr w:type="gramEnd"/>
    </w:p>
    <w:sectPr w:rsidR="00B25F00" w:rsidSect="005C0F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EEF" w:rsidRDefault="00213EEF">
      <w:pPr>
        <w:spacing w:after="0" w:line="240" w:lineRule="auto"/>
      </w:pPr>
      <w:r>
        <w:separator/>
      </w:r>
    </w:p>
  </w:endnote>
  <w:endnote w:type="continuationSeparator" w:id="0">
    <w:p w:rsidR="00213EEF" w:rsidRDefault="0021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773016"/>
      <w:docPartObj>
        <w:docPartGallery w:val="Page Numbers (Bottom of Page)"/>
        <w:docPartUnique/>
      </w:docPartObj>
    </w:sdtPr>
    <w:sdtEndPr/>
    <w:sdtContent>
      <w:p w:rsidR="005C0F18" w:rsidRDefault="005C0F18">
        <w:pPr>
          <w:pStyle w:val="afa"/>
          <w:jc w:val="center"/>
        </w:pPr>
        <w:r>
          <w:fldChar w:fldCharType="begin"/>
        </w:r>
        <w:r>
          <w:instrText>PAGE   \* MERGEFORMAT</w:instrText>
        </w:r>
        <w:r>
          <w:fldChar w:fldCharType="separate"/>
        </w:r>
        <w:r w:rsidR="005336F6">
          <w:rPr>
            <w:noProof/>
          </w:rPr>
          <w:t>2</w:t>
        </w:r>
        <w:r>
          <w:fldChar w:fldCharType="end"/>
        </w:r>
      </w:p>
    </w:sdtContent>
  </w:sdt>
  <w:p w:rsidR="005C0F18" w:rsidRDefault="005C0F18">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EEF" w:rsidRDefault="00213EEF">
      <w:pPr>
        <w:spacing w:after="0" w:line="240" w:lineRule="auto"/>
      </w:pPr>
      <w:r>
        <w:separator/>
      </w:r>
    </w:p>
  </w:footnote>
  <w:footnote w:type="continuationSeparator" w:id="0">
    <w:p w:rsidR="00213EEF" w:rsidRDefault="00213EEF">
      <w:pPr>
        <w:spacing w:after="0" w:line="240" w:lineRule="auto"/>
      </w:pPr>
      <w:r>
        <w:continuationSeparator/>
      </w:r>
    </w:p>
  </w:footnote>
  <w:footnote w:id="1">
    <w:p w:rsidR="005C0F18" w:rsidRDefault="005C0F18">
      <w:pPr>
        <w:pStyle w:val="af7"/>
        <w:rPr>
          <w:color w:val="FF0000"/>
        </w:rPr>
      </w:pPr>
    </w:p>
  </w:footnote>
  <w:footnote w:id="2">
    <w:p w:rsidR="002D1281" w:rsidRDefault="002D1281" w:rsidP="002D1281">
      <w:pPr>
        <w:pStyle w:val="af7"/>
      </w:pPr>
      <w:r>
        <w:rPr>
          <w:rStyle w:val="af9"/>
        </w:rPr>
        <w:footnoteRef/>
      </w:r>
      <w:r>
        <w:t xml:space="preserve"> П.16.1 ФОП ДО</w:t>
      </w:r>
    </w:p>
  </w:footnote>
  <w:footnote w:id="3">
    <w:p w:rsidR="002D1281" w:rsidRDefault="002D1281" w:rsidP="002D1281">
      <w:pPr>
        <w:pStyle w:val="af7"/>
      </w:pPr>
      <w:r>
        <w:rPr>
          <w:rStyle w:val="af9"/>
        </w:rPr>
        <w:footnoteRef/>
      </w:r>
      <w:r>
        <w:t xml:space="preserve"> П.3.2.3 ФГОС ДО, п.16.2 ФОП ДО</w:t>
      </w:r>
    </w:p>
  </w:footnote>
  <w:footnote w:id="4">
    <w:p w:rsidR="002D1281" w:rsidRDefault="002D1281" w:rsidP="002D1281">
      <w:pPr>
        <w:pStyle w:val="af7"/>
      </w:pPr>
      <w:r>
        <w:rPr>
          <w:rStyle w:val="af9"/>
        </w:rPr>
        <w:footnoteRef/>
      </w:r>
      <w:r>
        <w:t xml:space="preserve"> П.16.3 ФОП ДО</w:t>
      </w:r>
    </w:p>
  </w:footnote>
  <w:footnote w:id="5">
    <w:p w:rsidR="002D1281" w:rsidRDefault="002D1281" w:rsidP="002D1281">
      <w:pPr>
        <w:pStyle w:val="af7"/>
      </w:pPr>
      <w:r>
        <w:rPr>
          <w:rStyle w:val="af9"/>
        </w:rPr>
        <w:footnoteRef/>
      </w:r>
      <w:r>
        <w:t xml:space="preserve"> П.4.3 ФГОС ДО</w:t>
      </w:r>
    </w:p>
  </w:footnote>
  <w:footnote w:id="6">
    <w:p w:rsidR="002D1281" w:rsidRDefault="002D1281" w:rsidP="002D1281">
      <w:pPr>
        <w:pStyle w:val="af7"/>
      </w:pPr>
      <w:r>
        <w:rPr>
          <w:rStyle w:val="af9"/>
        </w:rPr>
        <w:footnoteRef/>
      </w:r>
      <w:r>
        <w:t xml:space="preserve"> П.4.3 ФГОС ДО, ч.2 ст.11 ФЗ РФ «Об образовании в РФ»</w:t>
      </w:r>
    </w:p>
  </w:footnote>
  <w:footnote w:id="7">
    <w:p w:rsidR="002D1281" w:rsidRDefault="002D1281" w:rsidP="002D1281">
      <w:pPr>
        <w:pStyle w:val="af7"/>
      </w:pPr>
      <w:r>
        <w:rPr>
          <w:rStyle w:val="af9"/>
        </w:rPr>
        <w:footnoteRef/>
      </w:r>
      <w:r>
        <w:t xml:space="preserve"> П.16.6, 16.7, 16.8 ФОП ДО</w:t>
      </w:r>
    </w:p>
  </w:footnote>
  <w:footnote w:id="8">
    <w:p w:rsidR="002D1281" w:rsidRDefault="002D1281" w:rsidP="002D1281">
      <w:pPr>
        <w:pStyle w:val="af7"/>
      </w:pPr>
      <w:r>
        <w:rPr>
          <w:rStyle w:val="af9"/>
        </w:rPr>
        <w:footnoteRef/>
      </w:r>
      <w:r>
        <w:t xml:space="preserve"> П.16.5 ФОП ДО</w:t>
      </w:r>
    </w:p>
  </w:footnote>
  <w:footnote w:id="9">
    <w:p w:rsidR="002D1281" w:rsidRDefault="002D1281" w:rsidP="002D1281">
      <w:pPr>
        <w:pStyle w:val="af7"/>
      </w:pPr>
      <w:r>
        <w:rPr>
          <w:rStyle w:val="af9"/>
        </w:rPr>
        <w:footnoteRef/>
      </w:r>
      <w:r>
        <w:t xml:space="preserve"> П.16.7 ФОП ДО</w:t>
      </w:r>
    </w:p>
  </w:footnote>
  <w:footnote w:id="10">
    <w:p w:rsidR="002D1281" w:rsidRDefault="002D1281" w:rsidP="002D1281">
      <w:pPr>
        <w:pStyle w:val="af7"/>
      </w:pPr>
      <w:r>
        <w:rPr>
          <w:rStyle w:val="af9"/>
        </w:rPr>
        <w:footnoteRef/>
      </w:r>
      <w:r>
        <w:t xml:space="preserve"> П.3.2.3 ФГОС ДО, п. 16.4 ФОП ДО</w:t>
      </w:r>
    </w:p>
  </w:footnote>
  <w:footnote w:id="11">
    <w:p w:rsidR="002D1281" w:rsidRDefault="002D1281" w:rsidP="002D1281">
      <w:pPr>
        <w:pStyle w:val="af7"/>
      </w:pPr>
      <w:r>
        <w:rPr>
          <w:rStyle w:val="af9"/>
        </w:rPr>
        <w:footnoteRef/>
      </w:r>
      <w:r>
        <w:t xml:space="preserve"> П.16.9 ФОП ДО</w:t>
      </w:r>
    </w:p>
  </w:footnote>
  <w:footnote w:id="12">
    <w:p w:rsidR="002D1281" w:rsidRDefault="002D1281" w:rsidP="002D1281">
      <w:pPr>
        <w:pStyle w:val="af7"/>
      </w:pPr>
      <w:r>
        <w:rPr>
          <w:rStyle w:val="af9"/>
        </w:rPr>
        <w:footnoteRef/>
      </w:r>
      <w:r>
        <w:t xml:space="preserve"> П.16.10 ФОП ДО</w:t>
      </w:r>
    </w:p>
  </w:footnote>
  <w:footnote w:id="13">
    <w:p w:rsidR="002D1281" w:rsidRDefault="002D1281" w:rsidP="002D1281">
      <w:pPr>
        <w:pStyle w:val="af7"/>
      </w:pPr>
      <w:r>
        <w:rPr>
          <w:rStyle w:val="af9"/>
        </w:rPr>
        <w:footnoteRef/>
      </w:r>
      <w:r>
        <w:t xml:space="preserve"> П.8, 29.1 ч.4 ФОП </w:t>
      </w:r>
      <w:proofErr w:type="gramStart"/>
      <w:r>
        <w:t>ДО</w:t>
      </w:r>
      <w:proofErr w:type="gramEnd"/>
    </w:p>
  </w:footnote>
  <w:footnote w:id="14">
    <w:p w:rsidR="002D1281" w:rsidRDefault="002D1281" w:rsidP="002D1281">
      <w:pPr>
        <w:pStyle w:val="af7"/>
      </w:pPr>
      <w:r>
        <w:rPr>
          <w:rStyle w:val="af9"/>
        </w:rPr>
        <w:footnoteRef/>
      </w:r>
      <w:r>
        <w:t xml:space="preserve"> П.29.1 ч.14 ФОП </w:t>
      </w:r>
      <w:proofErr w:type="gramStart"/>
      <w:r>
        <w:t>ДО</w:t>
      </w:r>
      <w:proofErr w:type="gramEnd"/>
    </w:p>
  </w:footnote>
  <w:footnote w:id="15">
    <w:p w:rsidR="002D1281" w:rsidRDefault="002D1281" w:rsidP="002D1281">
      <w:pPr>
        <w:pStyle w:val="af7"/>
      </w:pPr>
      <w:r>
        <w:rPr>
          <w:rStyle w:val="af9"/>
        </w:rPr>
        <w:footnoteRef/>
      </w:r>
      <w:r>
        <w:t xml:space="preserve"> П.29.2.2 ФОП ДО</w:t>
      </w:r>
    </w:p>
  </w:footnote>
  <w:footnote w:id="16">
    <w:p w:rsidR="002D1281" w:rsidRDefault="002D1281" w:rsidP="002D1281">
      <w:pPr>
        <w:pStyle w:val="af7"/>
      </w:pPr>
      <w:r>
        <w:rPr>
          <w:rStyle w:val="af9"/>
        </w:rPr>
        <w:footnoteRef/>
      </w:r>
      <w:r>
        <w:t xml:space="preserve"> П.29.2.2.1 ФОП ДО</w:t>
      </w:r>
    </w:p>
  </w:footnote>
  <w:footnote w:id="17">
    <w:p w:rsidR="002D1281" w:rsidRDefault="002D1281" w:rsidP="002D1281">
      <w:pPr>
        <w:pStyle w:val="af7"/>
      </w:pPr>
      <w:r>
        <w:rPr>
          <w:rStyle w:val="af9"/>
        </w:rPr>
        <w:footnoteRef/>
      </w:r>
      <w:r>
        <w:t xml:space="preserve"> П. 29.2.2.2 ФОП ДО</w:t>
      </w:r>
    </w:p>
  </w:footnote>
  <w:footnote w:id="18">
    <w:p w:rsidR="002D1281" w:rsidRDefault="002D1281" w:rsidP="002D1281">
      <w:pPr>
        <w:pStyle w:val="af7"/>
      </w:pPr>
      <w:r>
        <w:rPr>
          <w:rStyle w:val="af9"/>
        </w:rPr>
        <w:footnoteRef/>
      </w:r>
      <w:r>
        <w:t xml:space="preserve"> П.29.2.2.3 ФОП ДО</w:t>
      </w:r>
    </w:p>
  </w:footnote>
  <w:footnote w:id="19">
    <w:p w:rsidR="002D1281" w:rsidRDefault="002D1281" w:rsidP="002D1281">
      <w:pPr>
        <w:pStyle w:val="af7"/>
      </w:pPr>
      <w:r>
        <w:rPr>
          <w:rStyle w:val="af9"/>
        </w:rPr>
        <w:footnoteRef/>
      </w:r>
      <w:r>
        <w:t xml:space="preserve"> П.29.2.2.4 ФОП ДО</w:t>
      </w:r>
    </w:p>
  </w:footnote>
  <w:footnote w:id="20">
    <w:p w:rsidR="002D1281" w:rsidRDefault="002D1281" w:rsidP="002D1281">
      <w:pPr>
        <w:pStyle w:val="af7"/>
      </w:pPr>
      <w:r>
        <w:rPr>
          <w:rStyle w:val="af9"/>
        </w:rPr>
        <w:footnoteRef/>
      </w:r>
      <w:r>
        <w:t xml:space="preserve"> П.2.9.2.2.5 ФОП ДО</w:t>
      </w:r>
    </w:p>
  </w:footnote>
  <w:footnote w:id="21">
    <w:p w:rsidR="002D1281" w:rsidRDefault="002D1281" w:rsidP="002D1281">
      <w:pPr>
        <w:pStyle w:val="af7"/>
      </w:pPr>
      <w:r>
        <w:rPr>
          <w:rStyle w:val="af9"/>
        </w:rPr>
        <w:footnoteRef/>
      </w:r>
      <w:r>
        <w:t xml:space="preserve"> П.29.2.2.6 ФОП ДО</w:t>
      </w:r>
    </w:p>
  </w:footnote>
  <w:footnote w:id="22">
    <w:p w:rsidR="002D1281" w:rsidRDefault="002D1281" w:rsidP="002D1281">
      <w:pPr>
        <w:pStyle w:val="af7"/>
      </w:pPr>
      <w:r>
        <w:rPr>
          <w:rStyle w:val="af9"/>
        </w:rPr>
        <w:footnoteRef/>
      </w:r>
      <w:r>
        <w:t xml:space="preserve"> П.29.2.2.7 ФОП ДО</w:t>
      </w:r>
    </w:p>
  </w:footnote>
  <w:footnote w:id="23">
    <w:p w:rsidR="002D1281" w:rsidRDefault="002D1281" w:rsidP="002D1281">
      <w:pPr>
        <w:pStyle w:val="af7"/>
      </w:pPr>
      <w:r>
        <w:rPr>
          <w:rStyle w:val="af9"/>
        </w:rPr>
        <w:footnoteRef/>
      </w:r>
      <w:r>
        <w:t xml:space="preserve"> П.29.2.3 ФОП ДО</w:t>
      </w:r>
    </w:p>
  </w:footnote>
  <w:footnote w:id="24">
    <w:p w:rsidR="002D1281" w:rsidRDefault="002D1281" w:rsidP="002D1281">
      <w:pPr>
        <w:pStyle w:val="af7"/>
      </w:pPr>
      <w:r>
        <w:rPr>
          <w:rStyle w:val="af9"/>
        </w:rPr>
        <w:footnoteRef/>
      </w:r>
      <w:r>
        <w:t xml:space="preserve"> П.29.2.3.1 ФОП ДО</w:t>
      </w:r>
    </w:p>
  </w:footnote>
  <w:footnote w:id="25">
    <w:p w:rsidR="002D1281" w:rsidRDefault="002D1281" w:rsidP="002D1281">
      <w:pPr>
        <w:pStyle w:val="af7"/>
      </w:pPr>
      <w:r>
        <w:rPr>
          <w:rStyle w:val="af9"/>
        </w:rPr>
        <w:footnoteRef/>
      </w:r>
      <w:r>
        <w:t xml:space="preserve"> П.29.2.3.2 ФОП ДО</w:t>
      </w:r>
    </w:p>
  </w:footnote>
  <w:footnote w:id="26">
    <w:p w:rsidR="002D1281" w:rsidRDefault="002D1281" w:rsidP="002D1281">
      <w:pPr>
        <w:pStyle w:val="af7"/>
      </w:pPr>
      <w:r>
        <w:rPr>
          <w:rStyle w:val="af9"/>
        </w:rPr>
        <w:footnoteRef/>
      </w:r>
      <w:r>
        <w:t xml:space="preserve"> П.29.3.1 ФОП ДО</w:t>
      </w:r>
    </w:p>
  </w:footnote>
  <w:footnote w:id="27">
    <w:p w:rsidR="002D1281" w:rsidRDefault="002D1281" w:rsidP="002D1281">
      <w:pPr>
        <w:pStyle w:val="af7"/>
      </w:pPr>
      <w:r>
        <w:rPr>
          <w:rStyle w:val="af9"/>
        </w:rPr>
        <w:footnoteRef/>
      </w:r>
      <w:r>
        <w:t xml:space="preserve"> П.29.3.2 ФОП ДО</w:t>
      </w:r>
    </w:p>
  </w:footnote>
  <w:footnote w:id="28">
    <w:p w:rsidR="002D1281" w:rsidRDefault="002D1281" w:rsidP="002D1281">
      <w:pPr>
        <w:pStyle w:val="af7"/>
      </w:pPr>
      <w:r>
        <w:rPr>
          <w:rStyle w:val="af9"/>
        </w:rPr>
        <w:footnoteRef/>
      </w:r>
      <w:r>
        <w:t xml:space="preserve"> П.29.3.3 ФОП ДО</w:t>
      </w:r>
    </w:p>
  </w:footnote>
  <w:footnote w:id="29">
    <w:p w:rsidR="002D1281" w:rsidRDefault="002D1281" w:rsidP="002D1281">
      <w:pPr>
        <w:pStyle w:val="af7"/>
      </w:pPr>
      <w:r>
        <w:rPr>
          <w:rStyle w:val="af9"/>
        </w:rPr>
        <w:footnoteRef/>
      </w:r>
      <w:r>
        <w:t xml:space="preserve"> П.29.3.4 ФОП ДО</w:t>
      </w:r>
    </w:p>
  </w:footnote>
  <w:footnote w:id="30">
    <w:p w:rsidR="002D1281" w:rsidRDefault="002D1281" w:rsidP="002D1281">
      <w:pPr>
        <w:pStyle w:val="af7"/>
      </w:pPr>
      <w:r>
        <w:rPr>
          <w:rStyle w:val="af9"/>
        </w:rPr>
        <w:footnoteRef/>
      </w:r>
      <w:r>
        <w:t xml:space="preserve"> П.29.3.5 ФОП ДО</w:t>
      </w:r>
    </w:p>
  </w:footnote>
  <w:footnote w:id="31">
    <w:p w:rsidR="002D1281" w:rsidRDefault="002D1281" w:rsidP="002D1281">
      <w:pPr>
        <w:pStyle w:val="af7"/>
      </w:pPr>
      <w:r>
        <w:rPr>
          <w:rStyle w:val="af9"/>
        </w:rPr>
        <w:footnoteRef/>
      </w:r>
      <w:r>
        <w:t xml:space="preserve"> П.29.3.6 ФОП ДО</w:t>
      </w:r>
    </w:p>
  </w:footnote>
  <w:footnote w:id="32">
    <w:p w:rsidR="002D1281" w:rsidRDefault="002D1281" w:rsidP="002D1281">
      <w:pPr>
        <w:pStyle w:val="af7"/>
      </w:pPr>
      <w:r>
        <w:rPr>
          <w:rStyle w:val="af9"/>
        </w:rPr>
        <w:footnoteRef/>
      </w:r>
      <w:r>
        <w:t xml:space="preserve"> П.29.3.7 ФОП ДО</w:t>
      </w:r>
    </w:p>
  </w:footnote>
  <w:footnote w:id="33">
    <w:p w:rsidR="002D1281" w:rsidRDefault="002D1281" w:rsidP="002D1281">
      <w:pPr>
        <w:pStyle w:val="af7"/>
      </w:pPr>
      <w:r>
        <w:rPr>
          <w:rStyle w:val="af9"/>
        </w:rPr>
        <w:footnoteRef/>
      </w:r>
      <w:r>
        <w:t xml:space="preserve"> П.29.4.1 ФОП ДО</w:t>
      </w:r>
    </w:p>
  </w:footnote>
  <w:footnote w:id="34">
    <w:p w:rsidR="002D1281" w:rsidRDefault="002D1281" w:rsidP="002D1281">
      <w:pPr>
        <w:pStyle w:val="af7"/>
      </w:pPr>
      <w:r>
        <w:rPr>
          <w:rStyle w:val="af9"/>
        </w:rPr>
        <w:footnoteRef/>
      </w:r>
      <w:r>
        <w:t xml:space="preserve"> П.29.4.2 ФОП ДО</w:t>
      </w:r>
    </w:p>
  </w:footnote>
  <w:footnote w:id="35">
    <w:p w:rsidR="002D1281" w:rsidRDefault="002D1281" w:rsidP="002D1281">
      <w:pPr>
        <w:pStyle w:val="af7"/>
      </w:pPr>
      <w:r>
        <w:rPr>
          <w:rStyle w:val="af9"/>
        </w:rPr>
        <w:footnoteRef/>
      </w:r>
      <w:r>
        <w:t xml:space="preserve"> П.29.4.3 ФОП ДО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clip_image001"/>
      </v:shape>
    </w:pict>
  </w:numPicBullet>
  <w:abstractNum w:abstractNumId="0">
    <w:nsid w:val="00126B9B"/>
    <w:multiLevelType w:val="hybridMultilevel"/>
    <w:tmpl w:val="DD12A0AC"/>
    <w:lvl w:ilvl="0" w:tplc="66BEEF1E">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
    <w:nsid w:val="00950427"/>
    <w:multiLevelType w:val="hybridMultilevel"/>
    <w:tmpl w:val="0A44441C"/>
    <w:lvl w:ilvl="0" w:tplc="749CFC34">
      <w:start w:val="1"/>
      <w:numFmt w:val="bullet"/>
      <w:lvlText w:val=""/>
      <w:lvlJc w:val="left"/>
      <w:pPr>
        <w:ind w:left="720" w:hanging="360"/>
      </w:pPr>
      <w:rPr>
        <w:rFonts w:ascii="Wingdings" w:hAnsi="Wingdings" w:hint="default"/>
      </w:rPr>
    </w:lvl>
    <w:lvl w:ilvl="1" w:tplc="1FC8B2F6">
      <w:start w:val="1"/>
      <w:numFmt w:val="bullet"/>
      <w:lvlText w:val="o"/>
      <w:lvlJc w:val="left"/>
      <w:pPr>
        <w:ind w:left="1440" w:hanging="360"/>
      </w:pPr>
      <w:rPr>
        <w:rFonts w:ascii="Courier New" w:hAnsi="Courier New" w:cs="Courier New" w:hint="default"/>
      </w:rPr>
    </w:lvl>
    <w:lvl w:ilvl="2" w:tplc="FA74E3C0">
      <w:start w:val="1"/>
      <w:numFmt w:val="bullet"/>
      <w:lvlText w:val=""/>
      <w:lvlJc w:val="left"/>
      <w:pPr>
        <w:ind w:left="2160" w:hanging="360"/>
      </w:pPr>
      <w:rPr>
        <w:rFonts w:ascii="Wingdings" w:hAnsi="Wingdings" w:hint="default"/>
      </w:rPr>
    </w:lvl>
    <w:lvl w:ilvl="3" w:tplc="03760BB0">
      <w:start w:val="1"/>
      <w:numFmt w:val="bullet"/>
      <w:lvlText w:val=""/>
      <w:lvlJc w:val="left"/>
      <w:pPr>
        <w:ind w:left="2880" w:hanging="360"/>
      </w:pPr>
      <w:rPr>
        <w:rFonts w:ascii="Symbol" w:hAnsi="Symbol" w:hint="default"/>
      </w:rPr>
    </w:lvl>
    <w:lvl w:ilvl="4" w:tplc="D52EFF8E">
      <w:start w:val="1"/>
      <w:numFmt w:val="bullet"/>
      <w:lvlText w:val="o"/>
      <w:lvlJc w:val="left"/>
      <w:pPr>
        <w:ind w:left="3600" w:hanging="360"/>
      </w:pPr>
      <w:rPr>
        <w:rFonts w:ascii="Courier New" w:hAnsi="Courier New" w:cs="Courier New" w:hint="default"/>
      </w:rPr>
    </w:lvl>
    <w:lvl w:ilvl="5" w:tplc="7C2AF5CC">
      <w:start w:val="1"/>
      <w:numFmt w:val="bullet"/>
      <w:lvlText w:val=""/>
      <w:lvlJc w:val="left"/>
      <w:pPr>
        <w:ind w:left="4320" w:hanging="360"/>
      </w:pPr>
      <w:rPr>
        <w:rFonts w:ascii="Wingdings" w:hAnsi="Wingdings" w:hint="default"/>
      </w:rPr>
    </w:lvl>
    <w:lvl w:ilvl="6" w:tplc="55F2AEC0">
      <w:start w:val="1"/>
      <w:numFmt w:val="bullet"/>
      <w:lvlText w:val=""/>
      <w:lvlJc w:val="left"/>
      <w:pPr>
        <w:ind w:left="5040" w:hanging="360"/>
      </w:pPr>
      <w:rPr>
        <w:rFonts w:ascii="Symbol" w:hAnsi="Symbol" w:hint="default"/>
      </w:rPr>
    </w:lvl>
    <w:lvl w:ilvl="7" w:tplc="807221FA">
      <w:start w:val="1"/>
      <w:numFmt w:val="bullet"/>
      <w:lvlText w:val="o"/>
      <w:lvlJc w:val="left"/>
      <w:pPr>
        <w:ind w:left="5760" w:hanging="360"/>
      </w:pPr>
      <w:rPr>
        <w:rFonts w:ascii="Courier New" w:hAnsi="Courier New" w:cs="Courier New" w:hint="default"/>
      </w:rPr>
    </w:lvl>
    <w:lvl w:ilvl="8" w:tplc="BF661EBA">
      <w:start w:val="1"/>
      <w:numFmt w:val="bullet"/>
      <w:lvlText w:val=""/>
      <w:lvlJc w:val="left"/>
      <w:pPr>
        <w:ind w:left="6480" w:hanging="360"/>
      </w:pPr>
      <w:rPr>
        <w:rFonts w:ascii="Wingdings" w:hAnsi="Wingdings" w:hint="default"/>
      </w:rPr>
    </w:lvl>
  </w:abstractNum>
  <w:abstractNum w:abstractNumId="2">
    <w:nsid w:val="04084EB0"/>
    <w:multiLevelType w:val="hybridMultilevel"/>
    <w:tmpl w:val="EC6A37EC"/>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4CE77C6"/>
    <w:multiLevelType w:val="hybridMultilevel"/>
    <w:tmpl w:val="C07A7D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070B6E6B"/>
    <w:multiLevelType w:val="hybridMultilevel"/>
    <w:tmpl w:val="B36A99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7FE555D"/>
    <w:multiLevelType w:val="hybridMultilevel"/>
    <w:tmpl w:val="1A92D3D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89024BA"/>
    <w:multiLevelType w:val="hybridMultilevel"/>
    <w:tmpl w:val="58A4082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A533123"/>
    <w:multiLevelType w:val="hybridMultilevel"/>
    <w:tmpl w:val="B07AD1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AF86CA4"/>
    <w:multiLevelType w:val="hybridMultilevel"/>
    <w:tmpl w:val="637E52F6"/>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nsid w:val="12AA2AD1"/>
    <w:multiLevelType w:val="hybridMultilevel"/>
    <w:tmpl w:val="84B81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417645E"/>
    <w:multiLevelType w:val="hybridMultilevel"/>
    <w:tmpl w:val="7A101D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4373418"/>
    <w:multiLevelType w:val="hybridMultilevel"/>
    <w:tmpl w:val="6A9416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73037DA"/>
    <w:multiLevelType w:val="hybridMultilevel"/>
    <w:tmpl w:val="D26C2BA4"/>
    <w:lvl w:ilvl="0" w:tplc="E640A0AC">
      <w:start w:val="3"/>
      <w:numFmt w:val="bullet"/>
      <w:lvlText w:val="–"/>
      <w:lvlJc w:val="left"/>
      <w:pPr>
        <w:ind w:left="1429" w:hanging="360"/>
      </w:pPr>
      <w:rPr>
        <w:rFonts w:ascii="Times New Roman" w:hAnsi="Times New Roman" w:cs="Times New Roman" w:hint="default"/>
        <w:color w:val="000000"/>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1D0F108F"/>
    <w:multiLevelType w:val="hybridMultilevel"/>
    <w:tmpl w:val="C7965D1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E153C46"/>
    <w:multiLevelType w:val="hybridMultilevel"/>
    <w:tmpl w:val="98C442C4"/>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F9D76C4"/>
    <w:multiLevelType w:val="hybridMultilevel"/>
    <w:tmpl w:val="17FA15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0D84296"/>
    <w:multiLevelType w:val="hybridMultilevel"/>
    <w:tmpl w:val="9E300B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0E23D29"/>
    <w:multiLevelType w:val="hybridMultilevel"/>
    <w:tmpl w:val="3C587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1752F2D"/>
    <w:multiLevelType w:val="hybridMultilevel"/>
    <w:tmpl w:val="2D94FAA0"/>
    <w:lvl w:ilvl="0" w:tplc="E640A0AC">
      <w:start w:val="3"/>
      <w:numFmt w:val="bullet"/>
      <w:lvlText w:val="–"/>
      <w:lvlJc w:val="left"/>
      <w:pPr>
        <w:ind w:left="1429" w:hanging="360"/>
      </w:pPr>
      <w:rPr>
        <w:rFonts w:ascii="Times New Roman" w:hAnsi="Times New Roman" w:cs="Times New Roman" w:hint="default"/>
        <w:color w:val="000000"/>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217F4752"/>
    <w:multiLevelType w:val="hybridMultilevel"/>
    <w:tmpl w:val="3A1478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54A4CA3"/>
    <w:multiLevelType w:val="hybridMultilevel"/>
    <w:tmpl w:val="158AB26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26A37D23"/>
    <w:multiLevelType w:val="hybridMultilevel"/>
    <w:tmpl w:val="08F4F80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6AF32B9"/>
    <w:multiLevelType w:val="hybridMultilevel"/>
    <w:tmpl w:val="50E0F544"/>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9042786"/>
    <w:multiLevelType w:val="hybridMultilevel"/>
    <w:tmpl w:val="064E238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290E4270"/>
    <w:multiLevelType w:val="hybridMultilevel"/>
    <w:tmpl w:val="FCA631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2E8A1893"/>
    <w:multiLevelType w:val="hybridMultilevel"/>
    <w:tmpl w:val="FA5C679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FBC7B87"/>
    <w:multiLevelType w:val="hybridMultilevel"/>
    <w:tmpl w:val="54CA48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1927568"/>
    <w:multiLevelType w:val="hybridMultilevel"/>
    <w:tmpl w:val="D7AEE792"/>
    <w:lvl w:ilvl="0" w:tplc="E640A0AC">
      <w:start w:val="3"/>
      <w:numFmt w:val="bullet"/>
      <w:lvlText w:val="–"/>
      <w:lvlJc w:val="left"/>
      <w:pPr>
        <w:ind w:left="502" w:hanging="360"/>
      </w:pPr>
      <w:rPr>
        <w:rFonts w:ascii="Times New Roman" w:hAnsi="Times New Roman" w:cs="Times New Roman" w:hint="default"/>
        <w:color w:val="000000"/>
        <w:sz w:val="24"/>
        <w:szCs w:val="24"/>
      </w:rPr>
    </w:lvl>
    <w:lvl w:ilvl="1" w:tplc="04190003">
      <w:start w:val="1"/>
      <w:numFmt w:val="bullet"/>
      <w:lvlText w:val="o"/>
      <w:lvlJc w:val="left"/>
      <w:pPr>
        <w:ind w:left="730" w:hanging="360"/>
      </w:pPr>
      <w:rPr>
        <w:rFonts w:ascii="Courier New" w:hAnsi="Courier New" w:cs="Courier New" w:hint="default"/>
      </w:rPr>
    </w:lvl>
    <w:lvl w:ilvl="2" w:tplc="04190005">
      <w:start w:val="1"/>
      <w:numFmt w:val="bullet"/>
      <w:lvlText w:val=""/>
      <w:lvlJc w:val="left"/>
      <w:pPr>
        <w:ind w:left="1450" w:hanging="360"/>
      </w:pPr>
      <w:rPr>
        <w:rFonts w:ascii="Wingdings" w:hAnsi="Wingdings" w:hint="default"/>
      </w:rPr>
    </w:lvl>
    <w:lvl w:ilvl="3" w:tplc="04190001">
      <w:start w:val="1"/>
      <w:numFmt w:val="bullet"/>
      <w:lvlText w:val=""/>
      <w:lvlJc w:val="left"/>
      <w:pPr>
        <w:ind w:left="2170" w:hanging="360"/>
      </w:pPr>
      <w:rPr>
        <w:rFonts w:ascii="Symbol" w:hAnsi="Symbol" w:hint="default"/>
      </w:rPr>
    </w:lvl>
    <w:lvl w:ilvl="4" w:tplc="04190003">
      <w:start w:val="1"/>
      <w:numFmt w:val="bullet"/>
      <w:lvlText w:val="o"/>
      <w:lvlJc w:val="left"/>
      <w:pPr>
        <w:ind w:left="2890" w:hanging="360"/>
      </w:pPr>
      <w:rPr>
        <w:rFonts w:ascii="Courier New" w:hAnsi="Courier New" w:cs="Courier New" w:hint="default"/>
      </w:rPr>
    </w:lvl>
    <w:lvl w:ilvl="5" w:tplc="04190005">
      <w:start w:val="1"/>
      <w:numFmt w:val="bullet"/>
      <w:lvlText w:val=""/>
      <w:lvlJc w:val="left"/>
      <w:pPr>
        <w:ind w:left="3610" w:hanging="360"/>
      </w:pPr>
      <w:rPr>
        <w:rFonts w:ascii="Wingdings" w:hAnsi="Wingdings" w:hint="default"/>
      </w:rPr>
    </w:lvl>
    <w:lvl w:ilvl="6" w:tplc="04190001">
      <w:start w:val="1"/>
      <w:numFmt w:val="bullet"/>
      <w:lvlText w:val=""/>
      <w:lvlJc w:val="left"/>
      <w:pPr>
        <w:ind w:left="4330" w:hanging="360"/>
      </w:pPr>
      <w:rPr>
        <w:rFonts w:ascii="Symbol" w:hAnsi="Symbol" w:hint="default"/>
      </w:rPr>
    </w:lvl>
    <w:lvl w:ilvl="7" w:tplc="04190003">
      <w:start w:val="1"/>
      <w:numFmt w:val="bullet"/>
      <w:lvlText w:val="o"/>
      <w:lvlJc w:val="left"/>
      <w:pPr>
        <w:ind w:left="5050" w:hanging="360"/>
      </w:pPr>
      <w:rPr>
        <w:rFonts w:ascii="Courier New" w:hAnsi="Courier New" w:cs="Courier New" w:hint="default"/>
      </w:rPr>
    </w:lvl>
    <w:lvl w:ilvl="8" w:tplc="04190005">
      <w:start w:val="1"/>
      <w:numFmt w:val="bullet"/>
      <w:lvlText w:val=""/>
      <w:lvlJc w:val="left"/>
      <w:pPr>
        <w:ind w:left="5770" w:hanging="360"/>
      </w:pPr>
      <w:rPr>
        <w:rFonts w:ascii="Wingdings" w:hAnsi="Wingdings" w:hint="default"/>
      </w:rPr>
    </w:lvl>
  </w:abstractNum>
  <w:abstractNum w:abstractNumId="28">
    <w:nsid w:val="33C415F1"/>
    <w:multiLevelType w:val="hybridMultilevel"/>
    <w:tmpl w:val="C4C8CA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33EA4F06"/>
    <w:multiLevelType w:val="hybridMultilevel"/>
    <w:tmpl w:val="DC3C7E7C"/>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3F91A18"/>
    <w:multiLevelType w:val="hybridMultilevel"/>
    <w:tmpl w:val="990E212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391F0FC7"/>
    <w:multiLevelType w:val="hybridMultilevel"/>
    <w:tmpl w:val="BA980488"/>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B4515DC"/>
    <w:multiLevelType w:val="hybridMultilevel"/>
    <w:tmpl w:val="87F43B8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3">
    <w:nsid w:val="41D72605"/>
    <w:multiLevelType w:val="hybridMultilevel"/>
    <w:tmpl w:val="675CA0F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32D5EAF"/>
    <w:multiLevelType w:val="hybridMultilevel"/>
    <w:tmpl w:val="67E402D0"/>
    <w:lvl w:ilvl="0" w:tplc="550ADFFE">
      <w:start w:val="1"/>
      <w:numFmt w:val="bullet"/>
      <w:lvlText w:val=""/>
      <w:lvlJc w:val="left"/>
      <w:pPr>
        <w:ind w:left="720" w:hanging="360"/>
      </w:pPr>
      <w:rPr>
        <w:rFonts w:ascii="Symbol" w:hAnsi="Symbol" w:hint="default"/>
      </w:rPr>
    </w:lvl>
    <w:lvl w:ilvl="1" w:tplc="C66E2172">
      <w:start w:val="1"/>
      <w:numFmt w:val="bullet"/>
      <w:lvlText w:val="o"/>
      <w:lvlJc w:val="left"/>
      <w:pPr>
        <w:ind w:left="1440" w:hanging="360"/>
      </w:pPr>
      <w:rPr>
        <w:rFonts w:ascii="Courier New" w:hAnsi="Courier New" w:cs="Courier New" w:hint="default"/>
      </w:rPr>
    </w:lvl>
    <w:lvl w:ilvl="2" w:tplc="52B68D2E">
      <w:start w:val="1"/>
      <w:numFmt w:val="bullet"/>
      <w:lvlText w:val=""/>
      <w:lvlJc w:val="left"/>
      <w:pPr>
        <w:ind w:left="2160" w:hanging="360"/>
      </w:pPr>
      <w:rPr>
        <w:rFonts w:ascii="Wingdings" w:hAnsi="Wingdings" w:hint="default"/>
      </w:rPr>
    </w:lvl>
    <w:lvl w:ilvl="3" w:tplc="9E0A79E8">
      <w:start w:val="1"/>
      <w:numFmt w:val="bullet"/>
      <w:lvlText w:val=""/>
      <w:lvlJc w:val="left"/>
      <w:pPr>
        <w:ind w:left="2880" w:hanging="360"/>
      </w:pPr>
      <w:rPr>
        <w:rFonts w:ascii="Symbol" w:hAnsi="Symbol" w:hint="default"/>
      </w:rPr>
    </w:lvl>
    <w:lvl w:ilvl="4" w:tplc="37541BC2">
      <w:start w:val="1"/>
      <w:numFmt w:val="bullet"/>
      <w:lvlText w:val="o"/>
      <w:lvlJc w:val="left"/>
      <w:pPr>
        <w:ind w:left="3600" w:hanging="360"/>
      </w:pPr>
      <w:rPr>
        <w:rFonts w:ascii="Courier New" w:hAnsi="Courier New" w:cs="Courier New" w:hint="default"/>
      </w:rPr>
    </w:lvl>
    <w:lvl w:ilvl="5" w:tplc="5CF0EC5E">
      <w:start w:val="1"/>
      <w:numFmt w:val="bullet"/>
      <w:lvlText w:val=""/>
      <w:lvlJc w:val="left"/>
      <w:pPr>
        <w:ind w:left="4320" w:hanging="360"/>
      </w:pPr>
      <w:rPr>
        <w:rFonts w:ascii="Wingdings" w:hAnsi="Wingdings" w:hint="default"/>
      </w:rPr>
    </w:lvl>
    <w:lvl w:ilvl="6" w:tplc="53A07872">
      <w:start w:val="1"/>
      <w:numFmt w:val="bullet"/>
      <w:lvlText w:val=""/>
      <w:lvlJc w:val="left"/>
      <w:pPr>
        <w:ind w:left="5040" w:hanging="360"/>
      </w:pPr>
      <w:rPr>
        <w:rFonts w:ascii="Symbol" w:hAnsi="Symbol" w:hint="default"/>
      </w:rPr>
    </w:lvl>
    <w:lvl w:ilvl="7" w:tplc="23C81E26">
      <w:start w:val="1"/>
      <w:numFmt w:val="bullet"/>
      <w:lvlText w:val="o"/>
      <w:lvlJc w:val="left"/>
      <w:pPr>
        <w:ind w:left="5760" w:hanging="360"/>
      </w:pPr>
      <w:rPr>
        <w:rFonts w:ascii="Courier New" w:hAnsi="Courier New" w:cs="Courier New" w:hint="default"/>
      </w:rPr>
    </w:lvl>
    <w:lvl w:ilvl="8" w:tplc="EF067FC8">
      <w:start w:val="1"/>
      <w:numFmt w:val="bullet"/>
      <w:lvlText w:val=""/>
      <w:lvlJc w:val="left"/>
      <w:pPr>
        <w:ind w:left="6480" w:hanging="360"/>
      </w:pPr>
      <w:rPr>
        <w:rFonts w:ascii="Wingdings" w:hAnsi="Wingdings" w:hint="default"/>
      </w:rPr>
    </w:lvl>
  </w:abstractNum>
  <w:abstractNum w:abstractNumId="35">
    <w:nsid w:val="44036C5A"/>
    <w:multiLevelType w:val="hybridMultilevel"/>
    <w:tmpl w:val="EF1A6CDC"/>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44D67903"/>
    <w:multiLevelType w:val="hybridMultilevel"/>
    <w:tmpl w:val="6C14A982"/>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456167FA"/>
    <w:multiLevelType w:val="hybridMultilevel"/>
    <w:tmpl w:val="44329248"/>
    <w:lvl w:ilvl="0" w:tplc="64F46AE4">
      <w:start w:val="1"/>
      <w:numFmt w:val="bullet"/>
      <w:lvlText w:val=""/>
      <w:lvlJc w:val="left"/>
      <w:pPr>
        <w:ind w:left="720" w:hanging="360"/>
      </w:pPr>
      <w:rPr>
        <w:rFonts w:ascii="Wingdings" w:hAnsi="Wingdings" w:hint="default"/>
      </w:rPr>
    </w:lvl>
    <w:lvl w:ilvl="1" w:tplc="1AF2381A">
      <w:start w:val="1"/>
      <w:numFmt w:val="bullet"/>
      <w:lvlText w:val="o"/>
      <w:lvlJc w:val="left"/>
      <w:pPr>
        <w:ind w:left="1440" w:hanging="360"/>
      </w:pPr>
      <w:rPr>
        <w:rFonts w:ascii="Courier New" w:hAnsi="Courier New" w:cs="Courier New" w:hint="default"/>
      </w:rPr>
    </w:lvl>
    <w:lvl w:ilvl="2" w:tplc="87DC8A88">
      <w:start w:val="1"/>
      <w:numFmt w:val="bullet"/>
      <w:lvlText w:val=""/>
      <w:lvlJc w:val="left"/>
      <w:pPr>
        <w:ind w:left="2160" w:hanging="360"/>
      </w:pPr>
      <w:rPr>
        <w:rFonts w:ascii="Wingdings" w:hAnsi="Wingdings" w:hint="default"/>
      </w:rPr>
    </w:lvl>
    <w:lvl w:ilvl="3" w:tplc="EE8C05BE">
      <w:start w:val="1"/>
      <w:numFmt w:val="bullet"/>
      <w:lvlText w:val=""/>
      <w:lvlJc w:val="left"/>
      <w:pPr>
        <w:ind w:left="2880" w:hanging="360"/>
      </w:pPr>
      <w:rPr>
        <w:rFonts w:ascii="Symbol" w:hAnsi="Symbol" w:hint="default"/>
      </w:rPr>
    </w:lvl>
    <w:lvl w:ilvl="4" w:tplc="C8E20EBE">
      <w:start w:val="1"/>
      <w:numFmt w:val="bullet"/>
      <w:lvlText w:val="o"/>
      <w:lvlJc w:val="left"/>
      <w:pPr>
        <w:ind w:left="3600" w:hanging="360"/>
      </w:pPr>
      <w:rPr>
        <w:rFonts w:ascii="Courier New" w:hAnsi="Courier New" w:cs="Courier New" w:hint="default"/>
      </w:rPr>
    </w:lvl>
    <w:lvl w:ilvl="5" w:tplc="F036DB26">
      <w:start w:val="1"/>
      <w:numFmt w:val="bullet"/>
      <w:lvlText w:val=""/>
      <w:lvlJc w:val="left"/>
      <w:pPr>
        <w:ind w:left="4320" w:hanging="360"/>
      </w:pPr>
      <w:rPr>
        <w:rFonts w:ascii="Wingdings" w:hAnsi="Wingdings" w:hint="default"/>
      </w:rPr>
    </w:lvl>
    <w:lvl w:ilvl="6" w:tplc="C54C8498">
      <w:start w:val="1"/>
      <w:numFmt w:val="bullet"/>
      <w:lvlText w:val=""/>
      <w:lvlJc w:val="left"/>
      <w:pPr>
        <w:ind w:left="5040" w:hanging="360"/>
      </w:pPr>
      <w:rPr>
        <w:rFonts w:ascii="Symbol" w:hAnsi="Symbol" w:hint="default"/>
      </w:rPr>
    </w:lvl>
    <w:lvl w:ilvl="7" w:tplc="3A845458">
      <w:start w:val="1"/>
      <w:numFmt w:val="bullet"/>
      <w:lvlText w:val="o"/>
      <w:lvlJc w:val="left"/>
      <w:pPr>
        <w:ind w:left="5760" w:hanging="360"/>
      </w:pPr>
      <w:rPr>
        <w:rFonts w:ascii="Courier New" w:hAnsi="Courier New" w:cs="Courier New" w:hint="default"/>
      </w:rPr>
    </w:lvl>
    <w:lvl w:ilvl="8" w:tplc="050AA022">
      <w:start w:val="1"/>
      <w:numFmt w:val="bullet"/>
      <w:lvlText w:val=""/>
      <w:lvlJc w:val="left"/>
      <w:pPr>
        <w:ind w:left="6480" w:hanging="360"/>
      </w:pPr>
      <w:rPr>
        <w:rFonts w:ascii="Wingdings" w:hAnsi="Wingdings" w:hint="default"/>
      </w:rPr>
    </w:lvl>
  </w:abstractNum>
  <w:abstractNum w:abstractNumId="38">
    <w:nsid w:val="4B06621B"/>
    <w:multiLevelType w:val="hybridMultilevel"/>
    <w:tmpl w:val="FD4CFF7A"/>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4B4E2A45"/>
    <w:multiLevelType w:val="hybridMultilevel"/>
    <w:tmpl w:val="AA8E999A"/>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4C2E3F1A"/>
    <w:multiLevelType w:val="hybridMultilevel"/>
    <w:tmpl w:val="333C059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4D25372D"/>
    <w:multiLevelType w:val="multilevel"/>
    <w:tmpl w:val="D72A0EF0"/>
    <w:lvl w:ilvl="0">
      <w:start w:val="1"/>
      <w:numFmt w:val="bullet"/>
      <w:lvlText w:val=""/>
      <w:lvlPicBulletId w:val="0"/>
      <w:lvlJc w:val="left"/>
      <w:pPr>
        <w:tabs>
          <w:tab w:val="num" w:pos="360"/>
        </w:tabs>
        <w:ind w:left="36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505B69CF"/>
    <w:multiLevelType w:val="hybridMultilevel"/>
    <w:tmpl w:val="B1187B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3E54C39"/>
    <w:multiLevelType w:val="hybridMultilevel"/>
    <w:tmpl w:val="EE04C184"/>
    <w:lvl w:ilvl="0" w:tplc="A9C2FE94">
      <w:start w:val="1"/>
      <w:numFmt w:val="bullet"/>
      <w:lvlText w:val=""/>
      <w:lvlPicBulletId w:val="0"/>
      <w:lvlJc w:val="left"/>
      <w:pPr>
        <w:ind w:left="720" w:hanging="360"/>
      </w:pPr>
      <w:rPr>
        <w:rFonts w:ascii="Symbol" w:hAnsi="Symbol" w:hint="default"/>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57E8288D"/>
    <w:multiLevelType w:val="hybridMultilevel"/>
    <w:tmpl w:val="EC5883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58417356"/>
    <w:multiLevelType w:val="hybridMultilevel"/>
    <w:tmpl w:val="AADEAA74"/>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5AB63975"/>
    <w:multiLevelType w:val="hybridMultilevel"/>
    <w:tmpl w:val="779AC2F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7">
    <w:nsid w:val="5B0F2233"/>
    <w:multiLevelType w:val="hybridMultilevel"/>
    <w:tmpl w:val="8DEE8C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5B7158F6"/>
    <w:multiLevelType w:val="hybridMultilevel"/>
    <w:tmpl w:val="1D3498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61DF01B8"/>
    <w:multiLevelType w:val="hybridMultilevel"/>
    <w:tmpl w:val="3140D6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65FC2E83"/>
    <w:multiLevelType w:val="multilevel"/>
    <w:tmpl w:val="D06A0CD6"/>
    <w:lvl w:ilvl="0">
      <w:start w:val="1"/>
      <w:numFmt w:val="decimal"/>
      <w:lvlText w:val="%1."/>
      <w:lvlJc w:val="left"/>
      <w:pPr>
        <w:ind w:left="720" w:hanging="360"/>
      </w:p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rPr>
        <w:i w:val="0"/>
        <w:iCs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nsid w:val="66522FF3"/>
    <w:multiLevelType w:val="hybridMultilevel"/>
    <w:tmpl w:val="85D84D3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6CF124B5"/>
    <w:multiLevelType w:val="hybridMultilevel"/>
    <w:tmpl w:val="C226A7A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6DA808E1"/>
    <w:multiLevelType w:val="multilevel"/>
    <w:tmpl w:val="5012427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nsid w:val="6DEE2079"/>
    <w:multiLevelType w:val="hybridMultilevel"/>
    <w:tmpl w:val="FB1263C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5">
    <w:nsid w:val="7612749D"/>
    <w:multiLevelType w:val="hybridMultilevel"/>
    <w:tmpl w:val="0FBAA4B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7A3F17A3"/>
    <w:multiLevelType w:val="hybridMultilevel"/>
    <w:tmpl w:val="2124B6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7A4C0897"/>
    <w:multiLevelType w:val="hybridMultilevel"/>
    <w:tmpl w:val="5A7801C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7BB10F5B"/>
    <w:multiLevelType w:val="hybridMultilevel"/>
    <w:tmpl w:val="AA34F606"/>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4"/>
  </w:num>
  <w:num w:numId="2">
    <w:abstractNumId w:val="1"/>
  </w:num>
  <w:num w:numId="3">
    <w:abstractNumId w:val="37"/>
  </w:num>
  <w:num w:numId="4">
    <w:abstractNumId w:val="18"/>
  </w:num>
  <w:num w:numId="5">
    <w:abstractNumId w:val="12"/>
  </w:num>
  <w:num w:numId="6">
    <w:abstractNumId w:val="35"/>
  </w:num>
  <w:num w:numId="7">
    <w:abstractNumId w:val="43"/>
  </w:num>
  <w:num w:numId="8">
    <w:abstractNumId w:val="54"/>
  </w:num>
  <w:num w:numId="9">
    <w:abstractNumId w:val="41"/>
  </w:num>
  <w:num w:numId="10">
    <w:abstractNumId w:val="46"/>
  </w:num>
  <w:num w:numId="11">
    <w:abstractNumId w:val="32"/>
  </w:num>
  <w:num w:numId="12">
    <w:abstractNumId w:val="47"/>
  </w:num>
  <w:num w:numId="13">
    <w:abstractNumId w:val="10"/>
  </w:num>
  <w:num w:numId="14">
    <w:abstractNumId w:val="7"/>
  </w:num>
  <w:num w:numId="15">
    <w:abstractNumId w:val="28"/>
  </w:num>
  <w:num w:numId="16">
    <w:abstractNumId w:val="48"/>
  </w:num>
  <w:num w:numId="17">
    <w:abstractNumId w:val="55"/>
  </w:num>
  <w:num w:numId="18">
    <w:abstractNumId w:val="16"/>
  </w:num>
  <w:num w:numId="19">
    <w:abstractNumId w:val="6"/>
  </w:num>
  <w:num w:numId="20">
    <w:abstractNumId w:val="21"/>
  </w:num>
  <w:num w:numId="21">
    <w:abstractNumId w:val="8"/>
  </w:num>
  <w:num w:numId="22">
    <w:abstractNumId w:val="20"/>
  </w:num>
  <w:num w:numId="23">
    <w:abstractNumId w:val="33"/>
  </w:num>
  <w:num w:numId="24">
    <w:abstractNumId w:val="24"/>
  </w:num>
  <w:num w:numId="25">
    <w:abstractNumId w:val="30"/>
  </w:num>
  <w:num w:numId="26">
    <w:abstractNumId w:val="3"/>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num>
  <w:num w:numId="32">
    <w:abstractNumId w:val="14"/>
  </w:num>
  <w:num w:numId="33">
    <w:abstractNumId w:val="38"/>
  </w:num>
  <w:num w:numId="34">
    <w:abstractNumId w:val="29"/>
  </w:num>
  <w:num w:numId="35">
    <w:abstractNumId w:val="36"/>
  </w:num>
  <w:num w:numId="36">
    <w:abstractNumId w:val="2"/>
  </w:num>
  <w:num w:numId="37">
    <w:abstractNumId w:val="31"/>
  </w:num>
  <w:num w:numId="38">
    <w:abstractNumId w:val="27"/>
  </w:num>
  <w:num w:numId="39">
    <w:abstractNumId w:val="58"/>
  </w:num>
  <w:num w:numId="40">
    <w:abstractNumId w:val="22"/>
  </w:num>
  <w:num w:numId="41">
    <w:abstractNumId w:val="52"/>
  </w:num>
  <w:num w:numId="42">
    <w:abstractNumId w:val="25"/>
  </w:num>
  <w:num w:numId="43">
    <w:abstractNumId w:val="45"/>
  </w:num>
  <w:num w:numId="44">
    <w:abstractNumId w:val="57"/>
  </w:num>
  <w:num w:numId="45">
    <w:abstractNumId w:val="23"/>
  </w:num>
  <w:num w:numId="46">
    <w:abstractNumId w:val="13"/>
  </w:num>
  <w:num w:numId="47">
    <w:abstractNumId w:val="5"/>
  </w:num>
  <w:num w:numId="48">
    <w:abstractNumId w:val="4"/>
  </w:num>
  <w:num w:numId="49">
    <w:abstractNumId w:val="56"/>
  </w:num>
  <w:num w:numId="50">
    <w:abstractNumId w:val="49"/>
  </w:num>
  <w:num w:numId="51">
    <w:abstractNumId w:val="17"/>
  </w:num>
  <w:num w:numId="52">
    <w:abstractNumId w:val="44"/>
  </w:num>
  <w:num w:numId="53">
    <w:abstractNumId w:val="0"/>
  </w:num>
  <w:num w:numId="54">
    <w:abstractNumId w:val="39"/>
  </w:num>
  <w:num w:numId="55">
    <w:abstractNumId w:val="40"/>
  </w:num>
  <w:num w:numId="56">
    <w:abstractNumId w:val="26"/>
  </w:num>
  <w:num w:numId="57">
    <w:abstractNumId w:val="19"/>
  </w:num>
  <w:num w:numId="58">
    <w:abstractNumId w:val="11"/>
  </w:num>
  <w:num w:numId="59">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F00"/>
    <w:rsid w:val="00006EEC"/>
    <w:rsid w:val="001311B6"/>
    <w:rsid w:val="002122F4"/>
    <w:rsid w:val="00213EEF"/>
    <w:rsid w:val="002D1281"/>
    <w:rsid w:val="004346CA"/>
    <w:rsid w:val="00476F6D"/>
    <w:rsid w:val="005336F6"/>
    <w:rsid w:val="005C0F18"/>
    <w:rsid w:val="007A310C"/>
    <w:rsid w:val="00B25F00"/>
    <w:rsid w:val="00B33061"/>
    <w:rsid w:val="00BF0B79"/>
    <w:rsid w:val="00C17F18"/>
    <w:rsid w:val="00C9038B"/>
    <w:rsid w:val="00D16A10"/>
    <w:rsid w:val="00D4427A"/>
    <w:rsid w:val="00FC0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qFormat/>
  </w:style>
  <w:style w:type="paragraph" w:styleId="af3">
    <w:name w:val="table of figures"/>
    <w:basedOn w:val="a"/>
    <w:next w:val="a"/>
    <w:uiPriority w:val="99"/>
    <w:unhideWhenUsed/>
    <w:pPr>
      <w:spacing w:after="0"/>
    </w:p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5">
    <w:name w:val="Основной текст_"/>
    <w:basedOn w:val="a0"/>
    <w:link w:val="12"/>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5"/>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f6">
    <w:name w:val="List Paragraph"/>
    <w:basedOn w:val="a"/>
    <w:uiPriority w:val="34"/>
    <w:qFormat/>
    <w:pPr>
      <w:ind w:left="720"/>
      <w:contextualSpacing/>
    </w:p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character" w:customStyle="1" w:styleId="a4">
    <w:name w:val="Без интервала Знак"/>
    <w:basedOn w:val="a0"/>
    <w:link w:val="a3"/>
    <w:uiPriority w:val="1"/>
    <w:locked/>
    <w:rsid w:val="005C0F18"/>
  </w:style>
  <w:style w:type="table" w:customStyle="1" w:styleId="13">
    <w:name w:val="Сетка таблицы13"/>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0"/>
    <w:uiPriority w:val="99"/>
    <w:semiHidden/>
    <w:unhideWhenUsed/>
    <w:rsid w:val="002D1281"/>
    <w:rPr>
      <w:color w:val="954F72" w:themeColor="followedHyperlink"/>
      <w:u w:val="single"/>
    </w:rPr>
  </w:style>
  <w:style w:type="paragraph" w:styleId="afd">
    <w:name w:val="Normal (Web)"/>
    <w:basedOn w:val="a"/>
    <w:uiPriority w:val="99"/>
    <w:semiHidden/>
    <w:unhideWhenUsed/>
    <w:rsid w:val="002D12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Balloon Text"/>
    <w:basedOn w:val="a"/>
    <w:link w:val="aff"/>
    <w:uiPriority w:val="99"/>
    <w:semiHidden/>
    <w:unhideWhenUsed/>
    <w:rsid w:val="002D1281"/>
    <w:pPr>
      <w:spacing w:after="0" w:line="240" w:lineRule="auto"/>
    </w:pPr>
    <w:rPr>
      <w:rFonts w:ascii="Tahoma" w:hAnsi="Tahoma" w:cs="Tahoma"/>
      <w:kern w:val="2"/>
      <w:sz w:val="16"/>
      <w:szCs w:val="16"/>
      <w14:ligatures w14:val="standardContextual"/>
    </w:rPr>
  </w:style>
  <w:style w:type="character" w:customStyle="1" w:styleId="aff">
    <w:name w:val="Текст выноски Знак"/>
    <w:basedOn w:val="a0"/>
    <w:link w:val="afe"/>
    <w:uiPriority w:val="99"/>
    <w:semiHidden/>
    <w:rsid w:val="002D1281"/>
    <w:rPr>
      <w:rFonts w:ascii="Tahoma" w:hAnsi="Tahoma" w:cs="Tahoma"/>
      <w:kern w:val="2"/>
      <w:sz w:val="16"/>
      <w:szCs w:val="16"/>
      <w14:ligatures w14:val="standardContextual"/>
    </w:rPr>
  </w:style>
  <w:style w:type="paragraph" w:customStyle="1" w:styleId="Default">
    <w:name w:val="Default"/>
    <w:uiPriority w:val="99"/>
    <w:semiHidden/>
    <w:rsid w:val="002D128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onsPlusNormal">
    <w:name w:val="ConsPlusNormal"/>
    <w:uiPriority w:val="99"/>
    <w:semiHidden/>
    <w:rsid w:val="002D1281"/>
    <w:pPr>
      <w:widowControl w:val="0"/>
      <w:autoSpaceDE w:val="0"/>
      <w:autoSpaceDN w:val="0"/>
      <w:spacing w:after="0" w:line="240" w:lineRule="auto"/>
    </w:pPr>
    <w:rPr>
      <w:rFonts w:ascii="Calibri" w:eastAsia="Times New Roman" w:hAnsi="Calibri" w:cs="Calibri"/>
      <w:lang w:eastAsia="ru-RU"/>
    </w:rPr>
  </w:style>
  <w:style w:type="character" w:customStyle="1" w:styleId="aff0">
    <w:name w:val="Сноска_"/>
    <w:basedOn w:val="a0"/>
    <w:link w:val="aff1"/>
    <w:semiHidden/>
    <w:locked/>
    <w:rsid w:val="002D1281"/>
    <w:rPr>
      <w:rFonts w:ascii="Times New Roman" w:eastAsia="Times New Roman" w:hAnsi="Times New Roman" w:cs="Times New Roman"/>
      <w:sz w:val="18"/>
      <w:szCs w:val="18"/>
      <w:shd w:val="clear" w:color="auto" w:fill="FFFFFF"/>
    </w:rPr>
  </w:style>
  <w:style w:type="paragraph" w:customStyle="1" w:styleId="aff1">
    <w:name w:val="Сноска"/>
    <w:basedOn w:val="a"/>
    <w:link w:val="aff0"/>
    <w:semiHidden/>
    <w:rsid w:val="002D1281"/>
    <w:pPr>
      <w:shd w:val="clear" w:color="auto" w:fill="FFFFFF"/>
      <w:spacing w:after="0" w:line="230" w:lineRule="exact"/>
      <w:jc w:val="both"/>
    </w:pPr>
    <w:rPr>
      <w:rFonts w:ascii="Times New Roman" w:eastAsia="Times New Roman" w:hAnsi="Times New Roman" w:cs="Times New Roman"/>
      <w:sz w:val="18"/>
      <w:szCs w:val="18"/>
    </w:rPr>
  </w:style>
  <w:style w:type="paragraph" w:customStyle="1" w:styleId="aff2">
    <w:name w:val="Стиль"/>
    <w:uiPriority w:val="99"/>
    <w:semiHidden/>
    <w:rsid w:val="002D12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uiPriority w:val="59"/>
    <w:rsid w:val="002D1281"/>
    <w:pPr>
      <w:spacing w:after="0" w:line="240" w:lineRule="auto"/>
    </w:pPr>
    <w:rPr>
      <w:kern w:val="2"/>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qFormat/>
  </w:style>
  <w:style w:type="paragraph" w:styleId="af3">
    <w:name w:val="table of figures"/>
    <w:basedOn w:val="a"/>
    <w:next w:val="a"/>
    <w:uiPriority w:val="99"/>
    <w:unhideWhenUsed/>
    <w:pPr>
      <w:spacing w:after="0"/>
    </w:p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5">
    <w:name w:val="Основной текст_"/>
    <w:basedOn w:val="a0"/>
    <w:link w:val="12"/>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5"/>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f6">
    <w:name w:val="List Paragraph"/>
    <w:basedOn w:val="a"/>
    <w:uiPriority w:val="34"/>
    <w:qFormat/>
    <w:pPr>
      <w:ind w:left="720"/>
      <w:contextualSpacing/>
    </w:p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character" w:customStyle="1" w:styleId="a4">
    <w:name w:val="Без интервала Знак"/>
    <w:basedOn w:val="a0"/>
    <w:link w:val="a3"/>
    <w:uiPriority w:val="1"/>
    <w:locked/>
    <w:rsid w:val="005C0F18"/>
  </w:style>
  <w:style w:type="table" w:customStyle="1" w:styleId="13">
    <w:name w:val="Сетка таблицы13"/>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0"/>
    <w:uiPriority w:val="99"/>
    <w:semiHidden/>
    <w:unhideWhenUsed/>
    <w:rsid w:val="002D1281"/>
    <w:rPr>
      <w:color w:val="954F72" w:themeColor="followedHyperlink"/>
      <w:u w:val="single"/>
    </w:rPr>
  </w:style>
  <w:style w:type="paragraph" w:styleId="afd">
    <w:name w:val="Normal (Web)"/>
    <w:basedOn w:val="a"/>
    <w:uiPriority w:val="99"/>
    <w:semiHidden/>
    <w:unhideWhenUsed/>
    <w:rsid w:val="002D12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Balloon Text"/>
    <w:basedOn w:val="a"/>
    <w:link w:val="aff"/>
    <w:uiPriority w:val="99"/>
    <w:semiHidden/>
    <w:unhideWhenUsed/>
    <w:rsid w:val="002D1281"/>
    <w:pPr>
      <w:spacing w:after="0" w:line="240" w:lineRule="auto"/>
    </w:pPr>
    <w:rPr>
      <w:rFonts w:ascii="Tahoma" w:hAnsi="Tahoma" w:cs="Tahoma"/>
      <w:kern w:val="2"/>
      <w:sz w:val="16"/>
      <w:szCs w:val="16"/>
      <w14:ligatures w14:val="standardContextual"/>
    </w:rPr>
  </w:style>
  <w:style w:type="character" w:customStyle="1" w:styleId="aff">
    <w:name w:val="Текст выноски Знак"/>
    <w:basedOn w:val="a0"/>
    <w:link w:val="afe"/>
    <w:uiPriority w:val="99"/>
    <w:semiHidden/>
    <w:rsid w:val="002D1281"/>
    <w:rPr>
      <w:rFonts w:ascii="Tahoma" w:hAnsi="Tahoma" w:cs="Tahoma"/>
      <w:kern w:val="2"/>
      <w:sz w:val="16"/>
      <w:szCs w:val="16"/>
      <w14:ligatures w14:val="standardContextual"/>
    </w:rPr>
  </w:style>
  <w:style w:type="paragraph" w:customStyle="1" w:styleId="Default">
    <w:name w:val="Default"/>
    <w:uiPriority w:val="99"/>
    <w:semiHidden/>
    <w:rsid w:val="002D128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onsPlusNormal">
    <w:name w:val="ConsPlusNormal"/>
    <w:uiPriority w:val="99"/>
    <w:semiHidden/>
    <w:rsid w:val="002D1281"/>
    <w:pPr>
      <w:widowControl w:val="0"/>
      <w:autoSpaceDE w:val="0"/>
      <w:autoSpaceDN w:val="0"/>
      <w:spacing w:after="0" w:line="240" w:lineRule="auto"/>
    </w:pPr>
    <w:rPr>
      <w:rFonts w:ascii="Calibri" w:eastAsia="Times New Roman" w:hAnsi="Calibri" w:cs="Calibri"/>
      <w:lang w:eastAsia="ru-RU"/>
    </w:rPr>
  </w:style>
  <w:style w:type="character" w:customStyle="1" w:styleId="aff0">
    <w:name w:val="Сноска_"/>
    <w:basedOn w:val="a0"/>
    <w:link w:val="aff1"/>
    <w:semiHidden/>
    <w:locked/>
    <w:rsid w:val="002D1281"/>
    <w:rPr>
      <w:rFonts w:ascii="Times New Roman" w:eastAsia="Times New Roman" w:hAnsi="Times New Roman" w:cs="Times New Roman"/>
      <w:sz w:val="18"/>
      <w:szCs w:val="18"/>
      <w:shd w:val="clear" w:color="auto" w:fill="FFFFFF"/>
    </w:rPr>
  </w:style>
  <w:style w:type="paragraph" w:customStyle="1" w:styleId="aff1">
    <w:name w:val="Сноска"/>
    <w:basedOn w:val="a"/>
    <w:link w:val="aff0"/>
    <w:semiHidden/>
    <w:rsid w:val="002D1281"/>
    <w:pPr>
      <w:shd w:val="clear" w:color="auto" w:fill="FFFFFF"/>
      <w:spacing w:after="0" w:line="230" w:lineRule="exact"/>
      <w:jc w:val="both"/>
    </w:pPr>
    <w:rPr>
      <w:rFonts w:ascii="Times New Roman" w:eastAsia="Times New Roman" w:hAnsi="Times New Roman" w:cs="Times New Roman"/>
      <w:sz w:val="18"/>
      <w:szCs w:val="18"/>
    </w:rPr>
  </w:style>
  <w:style w:type="paragraph" w:customStyle="1" w:styleId="aff2">
    <w:name w:val="Стиль"/>
    <w:uiPriority w:val="99"/>
    <w:semiHidden/>
    <w:rsid w:val="002D12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uiPriority w:val="5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uiPriority w:val="59"/>
    <w:rsid w:val="002D1281"/>
    <w:pPr>
      <w:spacing w:after="0" w:line="240" w:lineRule="auto"/>
    </w:pPr>
    <w:rPr>
      <w:kern w:val="2"/>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39"/>
    <w:rsid w:val="002D128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23519">
      <w:bodyDiv w:val="1"/>
      <w:marLeft w:val="0"/>
      <w:marRight w:val="0"/>
      <w:marTop w:val="0"/>
      <w:marBottom w:val="0"/>
      <w:divBdr>
        <w:top w:val="none" w:sz="0" w:space="0" w:color="auto"/>
        <w:left w:val="none" w:sz="0" w:space="0" w:color="auto"/>
        <w:bottom w:val="none" w:sz="0" w:space="0" w:color="auto"/>
        <w:right w:val="none" w:sz="0" w:space="0" w:color="auto"/>
      </w:divBdr>
    </w:div>
    <w:div w:id="300111534">
      <w:bodyDiv w:val="1"/>
      <w:marLeft w:val="0"/>
      <w:marRight w:val="0"/>
      <w:marTop w:val="0"/>
      <w:marBottom w:val="0"/>
      <w:divBdr>
        <w:top w:val="none" w:sz="0" w:space="0" w:color="auto"/>
        <w:left w:val="none" w:sz="0" w:space="0" w:color="auto"/>
        <w:bottom w:val="none" w:sz="0" w:space="0" w:color="auto"/>
        <w:right w:val="none" w:sz="0" w:space="0" w:color="auto"/>
      </w:divBdr>
    </w:div>
    <w:div w:id="514613978">
      <w:bodyDiv w:val="1"/>
      <w:marLeft w:val="0"/>
      <w:marRight w:val="0"/>
      <w:marTop w:val="0"/>
      <w:marBottom w:val="0"/>
      <w:divBdr>
        <w:top w:val="none" w:sz="0" w:space="0" w:color="auto"/>
        <w:left w:val="none" w:sz="0" w:space="0" w:color="auto"/>
        <w:bottom w:val="none" w:sz="0" w:space="0" w:color="auto"/>
        <w:right w:val="none" w:sz="0" w:space="0" w:color="auto"/>
      </w:divBdr>
    </w:div>
    <w:div w:id="602222405">
      <w:bodyDiv w:val="1"/>
      <w:marLeft w:val="0"/>
      <w:marRight w:val="0"/>
      <w:marTop w:val="0"/>
      <w:marBottom w:val="0"/>
      <w:divBdr>
        <w:top w:val="none" w:sz="0" w:space="0" w:color="auto"/>
        <w:left w:val="none" w:sz="0" w:space="0" w:color="auto"/>
        <w:bottom w:val="none" w:sz="0" w:space="0" w:color="auto"/>
        <w:right w:val="none" w:sz="0" w:space="0" w:color="auto"/>
      </w:divBdr>
    </w:div>
    <w:div w:id="661205949">
      <w:bodyDiv w:val="1"/>
      <w:marLeft w:val="0"/>
      <w:marRight w:val="0"/>
      <w:marTop w:val="0"/>
      <w:marBottom w:val="0"/>
      <w:divBdr>
        <w:top w:val="none" w:sz="0" w:space="0" w:color="auto"/>
        <w:left w:val="none" w:sz="0" w:space="0" w:color="auto"/>
        <w:bottom w:val="none" w:sz="0" w:space="0" w:color="auto"/>
        <w:right w:val="none" w:sz="0" w:space="0" w:color="auto"/>
      </w:divBdr>
    </w:div>
    <w:div w:id="840970590">
      <w:bodyDiv w:val="1"/>
      <w:marLeft w:val="0"/>
      <w:marRight w:val="0"/>
      <w:marTop w:val="0"/>
      <w:marBottom w:val="0"/>
      <w:divBdr>
        <w:top w:val="none" w:sz="0" w:space="0" w:color="auto"/>
        <w:left w:val="none" w:sz="0" w:space="0" w:color="auto"/>
        <w:bottom w:val="none" w:sz="0" w:space="0" w:color="auto"/>
        <w:right w:val="none" w:sz="0" w:space="0" w:color="auto"/>
      </w:divBdr>
    </w:div>
    <w:div w:id="908266610">
      <w:bodyDiv w:val="1"/>
      <w:marLeft w:val="0"/>
      <w:marRight w:val="0"/>
      <w:marTop w:val="0"/>
      <w:marBottom w:val="0"/>
      <w:divBdr>
        <w:top w:val="none" w:sz="0" w:space="0" w:color="auto"/>
        <w:left w:val="none" w:sz="0" w:space="0" w:color="auto"/>
        <w:bottom w:val="none" w:sz="0" w:space="0" w:color="auto"/>
        <w:right w:val="none" w:sz="0" w:space="0" w:color="auto"/>
      </w:divBdr>
    </w:div>
    <w:div w:id="932592994">
      <w:bodyDiv w:val="1"/>
      <w:marLeft w:val="0"/>
      <w:marRight w:val="0"/>
      <w:marTop w:val="0"/>
      <w:marBottom w:val="0"/>
      <w:divBdr>
        <w:top w:val="none" w:sz="0" w:space="0" w:color="auto"/>
        <w:left w:val="none" w:sz="0" w:space="0" w:color="auto"/>
        <w:bottom w:val="none" w:sz="0" w:space="0" w:color="auto"/>
        <w:right w:val="none" w:sz="0" w:space="0" w:color="auto"/>
      </w:divBdr>
    </w:div>
    <w:div w:id="962226351">
      <w:bodyDiv w:val="1"/>
      <w:marLeft w:val="0"/>
      <w:marRight w:val="0"/>
      <w:marTop w:val="0"/>
      <w:marBottom w:val="0"/>
      <w:divBdr>
        <w:top w:val="none" w:sz="0" w:space="0" w:color="auto"/>
        <w:left w:val="none" w:sz="0" w:space="0" w:color="auto"/>
        <w:bottom w:val="none" w:sz="0" w:space="0" w:color="auto"/>
        <w:right w:val="none" w:sz="0" w:space="0" w:color="auto"/>
      </w:divBdr>
    </w:div>
    <w:div w:id="1370951946">
      <w:bodyDiv w:val="1"/>
      <w:marLeft w:val="0"/>
      <w:marRight w:val="0"/>
      <w:marTop w:val="0"/>
      <w:marBottom w:val="0"/>
      <w:divBdr>
        <w:top w:val="none" w:sz="0" w:space="0" w:color="auto"/>
        <w:left w:val="none" w:sz="0" w:space="0" w:color="auto"/>
        <w:bottom w:val="none" w:sz="0" w:space="0" w:color="auto"/>
        <w:right w:val="none" w:sz="0" w:space="0" w:color="auto"/>
      </w:divBdr>
    </w:div>
    <w:div w:id="1564027093">
      <w:bodyDiv w:val="1"/>
      <w:marLeft w:val="0"/>
      <w:marRight w:val="0"/>
      <w:marTop w:val="0"/>
      <w:marBottom w:val="0"/>
      <w:divBdr>
        <w:top w:val="none" w:sz="0" w:space="0" w:color="auto"/>
        <w:left w:val="none" w:sz="0" w:space="0" w:color="auto"/>
        <w:bottom w:val="none" w:sz="0" w:space="0" w:color="auto"/>
        <w:right w:val="none" w:sz="0" w:space="0" w:color="auto"/>
      </w:divBdr>
    </w:div>
    <w:div w:id="1818185488">
      <w:bodyDiv w:val="1"/>
      <w:marLeft w:val="0"/>
      <w:marRight w:val="0"/>
      <w:marTop w:val="0"/>
      <w:marBottom w:val="0"/>
      <w:divBdr>
        <w:top w:val="none" w:sz="0" w:space="0" w:color="auto"/>
        <w:left w:val="none" w:sz="0" w:space="0" w:color="auto"/>
        <w:bottom w:val="none" w:sz="0" w:space="0" w:color="auto"/>
        <w:right w:val="none" w:sz="0" w:space="0" w:color="auto"/>
      </w:divBdr>
    </w:div>
    <w:div w:id="1977030548">
      <w:bodyDiv w:val="1"/>
      <w:marLeft w:val="0"/>
      <w:marRight w:val="0"/>
      <w:marTop w:val="0"/>
      <w:marBottom w:val="0"/>
      <w:divBdr>
        <w:top w:val="none" w:sz="0" w:space="0" w:color="auto"/>
        <w:left w:val="none" w:sz="0" w:space="0" w:color="auto"/>
        <w:bottom w:val="none" w:sz="0" w:space="0" w:color="auto"/>
        <w:right w:val="none" w:sz="0" w:space="0" w:color="auto"/>
      </w:divBdr>
    </w:div>
    <w:div w:id="210364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alacts.ru/doc/federalnyi-konstitutsionnyi-zakon-ot-25122000-n-3-fkz/" TargetMode="External"/><Relationship Id="rId5" Type="http://schemas.openxmlformats.org/officeDocument/2006/relationships/webSettings" Target="webSettings.xml"/><Relationship Id="rId10" Type="http://schemas.openxmlformats.org/officeDocument/2006/relationships/hyperlink" Target="https://legalacts.ru/doc/federalnyi-konstitutsionnyi-zakon-ot-25122000-n-2-fkz/" TargetMode="External"/><Relationship Id="rId4" Type="http://schemas.openxmlformats.org/officeDocument/2006/relationships/settings" Target="settings.xml"/><Relationship Id="rId9" Type="http://schemas.openxmlformats.org/officeDocument/2006/relationships/hyperlink" Target="https://legalacts.ru/doc/federalnyi-konstitutsionnyi-zakon-ot-25122000-n-1-fk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24511</Words>
  <Characters>139719</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admin</cp:lastModifiedBy>
  <cp:revision>16</cp:revision>
  <dcterms:created xsi:type="dcterms:W3CDTF">2023-03-20T08:22:00Z</dcterms:created>
  <dcterms:modified xsi:type="dcterms:W3CDTF">2024-08-30T10:14:00Z</dcterms:modified>
</cp:coreProperties>
</file>